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7F" w:rsidRPr="002A3E7F" w:rsidRDefault="002A3E7F" w:rsidP="00BF1E25">
      <w:pPr>
        <w:autoSpaceDE/>
        <w:autoSpaceDN/>
        <w:jc w:val="center"/>
        <w:rPr>
          <w:b/>
          <w:sz w:val="28"/>
          <w:szCs w:val="28"/>
          <w:lang/>
        </w:rPr>
      </w:pPr>
      <w:r w:rsidRPr="002A3E7F">
        <w:rPr>
          <w:b/>
          <w:sz w:val="28"/>
          <w:szCs w:val="28"/>
          <w:lang w:val="sr-Cyrl-CS"/>
        </w:rPr>
        <w:t>СТВАРАЛАЧКЕ И СЛОБОДНЕ АКТИВНОСТИ</w:t>
      </w:r>
      <w:r>
        <w:rPr>
          <w:b/>
          <w:sz w:val="28"/>
          <w:szCs w:val="28"/>
          <w:lang/>
        </w:rPr>
        <w:t>УЧЕНИКА</w:t>
      </w:r>
    </w:p>
    <w:p w:rsidR="002A3E7F" w:rsidRPr="002A3E7F" w:rsidRDefault="002A3E7F" w:rsidP="002A3E7F">
      <w:pPr>
        <w:autoSpaceDE/>
        <w:autoSpaceDN/>
        <w:jc w:val="center"/>
        <w:rPr>
          <w:b/>
          <w:sz w:val="28"/>
          <w:szCs w:val="28"/>
          <w:lang w:val="sr-Cyrl-CS"/>
        </w:rPr>
      </w:pPr>
    </w:p>
    <w:p w:rsidR="002A3E7F" w:rsidRPr="002A3E7F" w:rsidRDefault="002A3E7F" w:rsidP="002A3E7F">
      <w:pPr>
        <w:autoSpaceDE/>
        <w:autoSpaceDN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РЕЦИТАТОРСКА СЕКЦИЈА</w:t>
      </w:r>
    </w:p>
    <w:p w:rsidR="002A3E7F" w:rsidRPr="002A3E7F" w:rsidRDefault="002A3E7F" w:rsidP="002A3E7F">
      <w:pPr>
        <w:autoSpaceDE/>
        <w:autoSpaceDN/>
        <w:jc w:val="both"/>
        <w:rPr>
          <w:sz w:val="24"/>
          <w:lang w:val="sr-Cyrl-C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4"/>
        <w:gridCol w:w="6699"/>
        <w:gridCol w:w="2977"/>
      </w:tblGrid>
      <w:tr w:rsidR="002A3E7F" w:rsidRPr="002A3E7F" w:rsidTr="002A3E7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2A3E7F" w:rsidRPr="002A3E7F" w:rsidRDefault="002A3E7F" w:rsidP="002A3E7F">
            <w:pPr>
              <w:autoSpaceDE/>
              <w:autoSpaceDN/>
              <w:ind w:left="-142" w:right="-249"/>
              <w:rPr>
                <w:b/>
                <w:sz w:val="24"/>
                <w:szCs w:val="24"/>
              </w:rPr>
            </w:pPr>
            <w:r w:rsidRPr="002A3E7F">
              <w:rPr>
                <w:b/>
                <w:sz w:val="24"/>
                <w:szCs w:val="24"/>
              </w:rPr>
              <w:t>РБ</w:t>
            </w:r>
          </w:p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2A3E7F">
              <w:rPr>
                <w:b/>
                <w:sz w:val="24"/>
                <w:szCs w:val="24"/>
              </w:rPr>
              <w:t xml:space="preserve">САДРЖАЈ  РАДА  </w:t>
            </w:r>
          </w:p>
          <w:p w:rsidR="002A3E7F" w:rsidRPr="002A3E7F" w:rsidRDefault="002A3E7F" w:rsidP="002A3E7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2A3E7F">
              <w:rPr>
                <w:b/>
                <w:sz w:val="24"/>
                <w:szCs w:val="24"/>
              </w:rPr>
              <w:t>РЕЦИТАТОРСКЕ  СЕКЦИЈЕ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2A3E7F">
              <w:rPr>
                <w:b/>
                <w:sz w:val="24"/>
                <w:szCs w:val="24"/>
              </w:rPr>
              <w:t>М  Е  С  Е  Ц</w:t>
            </w:r>
          </w:p>
        </w:tc>
      </w:tr>
      <w:tr w:rsidR="002A3E7F" w:rsidRPr="002A3E7F" w:rsidTr="002A3E7F">
        <w:tc>
          <w:tcPr>
            <w:tcW w:w="5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both"/>
              <w:rPr>
                <w:rFonts w:hAnsi="CYDutchB"/>
                <w:sz w:val="24"/>
                <w:szCs w:val="24"/>
              </w:rPr>
            </w:pPr>
            <w:r w:rsidRPr="002A3E7F">
              <w:rPr>
                <w:rFonts w:hAnsi="CYDutchB"/>
                <w:sz w:val="24"/>
                <w:szCs w:val="24"/>
              </w:rPr>
              <w:t xml:space="preserve"> 1.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 xml:space="preserve"> 2.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66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2A3E7F">
              <w:rPr>
                <w:sz w:val="24"/>
                <w:szCs w:val="24"/>
                <w:lang w:val="ru-RU"/>
              </w:rPr>
              <w:t>Ф</w:t>
            </w:r>
            <w:r w:rsidRPr="002A3E7F">
              <w:rPr>
                <w:sz w:val="24"/>
                <w:szCs w:val="24"/>
              </w:rPr>
              <w:t>o</w:t>
            </w:r>
            <w:r w:rsidRPr="002A3E7F">
              <w:rPr>
                <w:sz w:val="24"/>
                <w:szCs w:val="24"/>
                <w:lang w:val="ru-RU"/>
              </w:rPr>
              <w:t>рмирањ</w:t>
            </w:r>
            <w:r w:rsidRPr="002A3E7F">
              <w:rPr>
                <w:sz w:val="24"/>
                <w:szCs w:val="24"/>
              </w:rPr>
              <w:t>e</w:t>
            </w:r>
            <w:r w:rsidRPr="002A3E7F">
              <w:rPr>
                <w:sz w:val="24"/>
                <w:szCs w:val="24"/>
                <w:lang w:val="ru-RU"/>
              </w:rPr>
              <w:t xml:space="preserve"> с</w:t>
            </w:r>
            <w:r w:rsidRPr="002A3E7F">
              <w:rPr>
                <w:sz w:val="24"/>
                <w:szCs w:val="24"/>
              </w:rPr>
              <w:t>e</w:t>
            </w:r>
            <w:r w:rsidRPr="002A3E7F">
              <w:rPr>
                <w:sz w:val="24"/>
                <w:szCs w:val="24"/>
                <w:lang w:val="ru-RU"/>
              </w:rPr>
              <w:t>кци</w:t>
            </w:r>
            <w:r w:rsidRPr="002A3E7F">
              <w:rPr>
                <w:sz w:val="24"/>
                <w:szCs w:val="24"/>
              </w:rPr>
              <w:t>je</w:t>
            </w:r>
            <w:r w:rsidRPr="002A3E7F">
              <w:rPr>
                <w:sz w:val="24"/>
                <w:szCs w:val="24"/>
                <w:lang w:val="ru-RU"/>
              </w:rPr>
              <w:t xml:space="preserve">  и изб</w:t>
            </w:r>
            <w:r w:rsidRPr="002A3E7F">
              <w:rPr>
                <w:sz w:val="24"/>
                <w:szCs w:val="24"/>
              </w:rPr>
              <w:t>o</w:t>
            </w:r>
            <w:r w:rsidRPr="002A3E7F">
              <w:rPr>
                <w:sz w:val="24"/>
                <w:szCs w:val="24"/>
                <w:lang w:val="ru-RU"/>
              </w:rPr>
              <w:t>р уч</w:t>
            </w:r>
            <w:r w:rsidRPr="002A3E7F">
              <w:rPr>
                <w:sz w:val="24"/>
                <w:szCs w:val="24"/>
              </w:rPr>
              <w:t>e</w:t>
            </w:r>
            <w:r w:rsidRPr="002A3E7F">
              <w:rPr>
                <w:sz w:val="24"/>
                <w:szCs w:val="24"/>
                <w:lang w:val="ru-RU"/>
              </w:rPr>
              <w:t>ника за рад,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2A3E7F">
              <w:rPr>
                <w:sz w:val="24"/>
                <w:szCs w:val="24"/>
                <w:lang w:val="ru-RU"/>
              </w:rPr>
              <w:t>Усва</w:t>
            </w:r>
            <w:r w:rsidRPr="002A3E7F">
              <w:rPr>
                <w:sz w:val="24"/>
                <w:szCs w:val="24"/>
              </w:rPr>
              <w:t>j</w:t>
            </w:r>
            <w:r w:rsidRPr="002A3E7F">
              <w:rPr>
                <w:sz w:val="24"/>
                <w:szCs w:val="24"/>
                <w:lang w:val="ru-RU"/>
              </w:rPr>
              <w:t>ањ</w:t>
            </w:r>
            <w:r w:rsidRPr="002A3E7F">
              <w:rPr>
                <w:sz w:val="24"/>
                <w:szCs w:val="24"/>
              </w:rPr>
              <w:t>e</w:t>
            </w:r>
            <w:r w:rsidRPr="002A3E7F">
              <w:rPr>
                <w:sz w:val="24"/>
                <w:szCs w:val="24"/>
                <w:lang w:val="ru-RU"/>
              </w:rPr>
              <w:t xml:space="preserve"> плана рада с</w:t>
            </w:r>
            <w:r w:rsidRPr="002A3E7F">
              <w:rPr>
                <w:sz w:val="24"/>
                <w:szCs w:val="24"/>
              </w:rPr>
              <w:t>e</w:t>
            </w:r>
            <w:r w:rsidRPr="002A3E7F">
              <w:rPr>
                <w:sz w:val="24"/>
                <w:szCs w:val="24"/>
                <w:lang w:val="ru-RU"/>
              </w:rPr>
              <w:t>кци</w:t>
            </w:r>
            <w:r w:rsidRPr="002A3E7F">
              <w:rPr>
                <w:sz w:val="24"/>
                <w:szCs w:val="24"/>
              </w:rPr>
              <w:t>je</w:t>
            </w:r>
            <w:r w:rsidRPr="002A3E7F">
              <w:rPr>
                <w:sz w:val="24"/>
                <w:szCs w:val="24"/>
                <w:lang w:val="ru-RU"/>
              </w:rPr>
              <w:t>,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2A3E7F">
              <w:rPr>
                <w:sz w:val="24"/>
                <w:szCs w:val="24"/>
                <w:lang w:val="ru-RU"/>
              </w:rPr>
              <w:t>Ув</w:t>
            </w:r>
            <w:r w:rsidRPr="002A3E7F">
              <w:rPr>
                <w:sz w:val="24"/>
                <w:szCs w:val="24"/>
              </w:rPr>
              <w:t>e</w:t>
            </w:r>
            <w:r w:rsidRPr="002A3E7F">
              <w:rPr>
                <w:sz w:val="24"/>
                <w:szCs w:val="24"/>
                <w:lang w:val="ru-RU"/>
              </w:rPr>
              <w:t>жбавањ</w:t>
            </w:r>
            <w:r w:rsidRPr="002A3E7F">
              <w:rPr>
                <w:sz w:val="24"/>
                <w:szCs w:val="24"/>
              </w:rPr>
              <w:t>e</w:t>
            </w:r>
            <w:r w:rsidRPr="002A3E7F">
              <w:rPr>
                <w:sz w:val="24"/>
                <w:szCs w:val="24"/>
                <w:lang w:val="ru-RU"/>
              </w:rPr>
              <w:t xml:space="preserve"> изг</w:t>
            </w:r>
            <w:r w:rsidRPr="002A3E7F">
              <w:rPr>
                <w:sz w:val="24"/>
                <w:szCs w:val="24"/>
              </w:rPr>
              <w:t>o</w:t>
            </w:r>
            <w:r w:rsidRPr="002A3E7F">
              <w:rPr>
                <w:sz w:val="24"/>
                <w:szCs w:val="24"/>
                <w:lang w:val="ru-RU"/>
              </w:rPr>
              <w:t>в</w:t>
            </w:r>
            <w:r w:rsidRPr="002A3E7F">
              <w:rPr>
                <w:sz w:val="24"/>
                <w:szCs w:val="24"/>
              </w:rPr>
              <w:t>o</w:t>
            </w:r>
            <w:r w:rsidRPr="002A3E7F">
              <w:rPr>
                <w:sz w:val="24"/>
                <w:szCs w:val="24"/>
                <w:lang w:val="ru-RU"/>
              </w:rPr>
              <w:t>ра и дикци</w:t>
            </w:r>
            <w:r w:rsidRPr="002A3E7F">
              <w:rPr>
                <w:sz w:val="24"/>
                <w:szCs w:val="24"/>
              </w:rPr>
              <w:t>je</w:t>
            </w:r>
            <w:r w:rsidRPr="002A3E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</w:pPr>
            <w:r w:rsidRPr="002A3E7F">
              <w:t>СЕПТЕМБАР</w:t>
            </w:r>
          </w:p>
        </w:tc>
      </w:tr>
      <w:tr w:rsidR="002A3E7F" w:rsidRPr="002A3E7F" w:rsidTr="002A3E7F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 xml:space="preserve"> 1.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 xml:space="preserve"> 2.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 xml:space="preserve"> 3.</w:t>
            </w:r>
          </w:p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4.</w:t>
            </w:r>
          </w:p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5.</w:t>
            </w:r>
          </w:p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Слушање тонског или видео записа рецитатора</w:t>
            </w:r>
          </w:p>
          <w:p w:rsidR="002A3E7F" w:rsidRPr="002A3E7F" w:rsidRDefault="002A3E7F" w:rsidP="002A3E7F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Обрада изабране песме</w:t>
            </w:r>
          </w:p>
          <w:p w:rsidR="002A3E7F" w:rsidRPr="002A3E7F" w:rsidRDefault="002A3E7F" w:rsidP="002A3E7F">
            <w:pPr>
              <w:autoSpaceDE/>
              <w:autoSpaceDN/>
              <w:rPr>
                <w:i/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 xml:space="preserve">Вежбање изабраних садржаја за наступ на </w:t>
            </w:r>
            <w:r w:rsidRPr="002A3E7F">
              <w:rPr>
                <w:i/>
                <w:sz w:val="24"/>
                <w:szCs w:val="24"/>
                <w:lang w:val="sr-Cyrl-CS"/>
              </w:rPr>
              <w:t>Пекарским данима</w:t>
            </w:r>
          </w:p>
          <w:p w:rsidR="002A3E7F" w:rsidRPr="002A3E7F" w:rsidRDefault="002A3E7F" w:rsidP="002A3E7F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Генерална проба увежбаног садржаја за наступ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2A3E7F">
              <w:rPr>
                <w:sz w:val="24"/>
                <w:szCs w:val="24"/>
                <w:lang w:val="sr-Cyrl-CS"/>
              </w:rPr>
              <w:t xml:space="preserve">Наступ на </w:t>
            </w:r>
            <w:r w:rsidRPr="002A3E7F">
              <w:rPr>
                <w:i/>
                <w:sz w:val="24"/>
                <w:szCs w:val="24"/>
                <w:lang w:val="sr-Cyrl-CS"/>
              </w:rPr>
              <w:t>Пекарским данима</w:t>
            </w:r>
            <w:r w:rsidRPr="002A3E7F">
              <w:rPr>
                <w:i/>
                <w:sz w:val="24"/>
                <w:szCs w:val="24"/>
                <w:lang w:val="sr-Latn-CS"/>
              </w:rPr>
              <w:t>.</w:t>
            </w:r>
            <w:r w:rsidRPr="002A3E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</w:pPr>
            <w:r w:rsidRPr="002A3E7F">
              <w:t>ОКТОБАР</w:t>
            </w:r>
          </w:p>
        </w:tc>
      </w:tr>
      <w:tr w:rsidR="002A3E7F" w:rsidRPr="002A3E7F" w:rsidTr="002A3E7F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 xml:space="preserve"> 1.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Слушање радио драме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/>
              </w:rPr>
            </w:pPr>
            <w:r w:rsidRPr="002A3E7F">
              <w:rPr>
                <w:sz w:val="24"/>
                <w:szCs w:val="24"/>
                <w:lang w:val="sr-Cyrl-CS"/>
              </w:rPr>
              <w:t>Драматизација изабраног садржаја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</w:pPr>
            <w:r w:rsidRPr="002A3E7F">
              <w:t>НОВЕМБАР</w:t>
            </w:r>
          </w:p>
        </w:tc>
      </w:tr>
      <w:tr w:rsidR="002A3E7F" w:rsidRPr="002A3E7F" w:rsidTr="002A3E7F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1.</w:t>
            </w:r>
          </w:p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2.</w:t>
            </w:r>
          </w:p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Одаби садржаја за прославу Светог Саве</w:t>
            </w:r>
          </w:p>
          <w:p w:rsidR="002A3E7F" w:rsidRPr="002A3E7F" w:rsidRDefault="002A3E7F" w:rsidP="002A3E7F">
            <w:pPr>
              <w:autoSpaceDE/>
              <w:autoSpaceDN/>
              <w:rPr>
                <w:sz w:val="24"/>
                <w:szCs w:val="24"/>
                <w:lang w:val="sr-Latn-CS"/>
              </w:rPr>
            </w:pPr>
            <w:r w:rsidRPr="002A3E7F">
              <w:rPr>
                <w:sz w:val="24"/>
                <w:szCs w:val="24"/>
                <w:lang w:val="sr-Cyrl-CS"/>
              </w:rPr>
              <w:t>Увежбавање текстова за наступ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</w:pPr>
            <w:r w:rsidRPr="002A3E7F">
              <w:t>ДЕЦЕМБАР</w:t>
            </w:r>
          </w:p>
        </w:tc>
      </w:tr>
      <w:tr w:rsidR="002A3E7F" w:rsidRPr="002A3E7F" w:rsidTr="002A3E7F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1.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Генерална проба наступа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2A3E7F">
              <w:rPr>
                <w:sz w:val="24"/>
                <w:szCs w:val="24"/>
                <w:lang w:val="sr-Cyrl-CS"/>
              </w:rPr>
              <w:t>Приредба на дан Светог Саве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lang w:val="ru-RU"/>
              </w:rPr>
            </w:pPr>
          </w:p>
          <w:p w:rsidR="002A3E7F" w:rsidRPr="002A3E7F" w:rsidRDefault="002A3E7F" w:rsidP="002A3E7F">
            <w:pPr>
              <w:autoSpaceDE/>
              <w:autoSpaceDN/>
              <w:jc w:val="center"/>
            </w:pPr>
            <w:r w:rsidRPr="002A3E7F">
              <w:t>ЈАНУАР</w:t>
            </w:r>
          </w:p>
          <w:p w:rsidR="002A3E7F" w:rsidRPr="002A3E7F" w:rsidRDefault="002A3E7F" w:rsidP="002A3E7F">
            <w:pPr>
              <w:autoSpaceDE/>
              <w:autoSpaceDN/>
              <w:jc w:val="center"/>
            </w:pPr>
          </w:p>
        </w:tc>
      </w:tr>
      <w:tr w:rsidR="002A3E7F" w:rsidRPr="002A3E7F" w:rsidTr="002A3E7F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1.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 xml:space="preserve"> 2. </w:t>
            </w:r>
          </w:p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Сценски говор и покрет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2A3E7F">
              <w:rPr>
                <w:sz w:val="24"/>
                <w:szCs w:val="24"/>
                <w:lang w:val="sr-Cyrl-CS"/>
              </w:rPr>
              <w:t>Мала драматизација садржаја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</w:pPr>
            <w:r w:rsidRPr="002A3E7F">
              <w:t>ФЕБРУАР</w:t>
            </w:r>
          </w:p>
        </w:tc>
      </w:tr>
      <w:tr w:rsidR="002A3E7F" w:rsidRPr="002A3E7F" w:rsidTr="002A3E7F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1.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sr-Latn-CS"/>
              </w:rPr>
            </w:pPr>
            <w:r w:rsidRPr="002A3E7F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Увежбавање за школско такмичење рецитатора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2A3E7F">
              <w:rPr>
                <w:sz w:val="24"/>
                <w:szCs w:val="24"/>
                <w:lang w:val="sr-Cyrl-CS"/>
              </w:rPr>
              <w:t>Школско такмичење рецитатора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lang w:val="ru-RU"/>
              </w:rPr>
            </w:pPr>
          </w:p>
          <w:p w:rsidR="002A3E7F" w:rsidRPr="002A3E7F" w:rsidRDefault="002A3E7F" w:rsidP="002A3E7F">
            <w:pPr>
              <w:autoSpaceDE/>
              <w:autoSpaceDN/>
              <w:jc w:val="center"/>
            </w:pPr>
            <w:r w:rsidRPr="002A3E7F">
              <w:t>МАРТ</w:t>
            </w:r>
          </w:p>
          <w:p w:rsidR="002A3E7F" w:rsidRPr="002A3E7F" w:rsidRDefault="002A3E7F" w:rsidP="002A3E7F">
            <w:pPr>
              <w:autoSpaceDE/>
              <w:autoSpaceDN/>
              <w:jc w:val="center"/>
            </w:pPr>
          </w:p>
        </w:tc>
      </w:tr>
      <w:tr w:rsidR="002A3E7F" w:rsidRPr="002A3E7F" w:rsidTr="002A3E7F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1.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 xml:space="preserve"> 2.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 xml:space="preserve"> 3.  </w:t>
            </w:r>
          </w:p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Избор песама</w:t>
            </w:r>
          </w:p>
          <w:p w:rsidR="002A3E7F" w:rsidRPr="002A3E7F" w:rsidRDefault="002A3E7F" w:rsidP="002A3E7F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Увежбавање песама за такмичење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  <w:lang w:val="sr-Cyrl-CS"/>
              </w:rPr>
              <w:t>Општинско такмичење рецитатора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</w:pPr>
          </w:p>
          <w:p w:rsidR="002A3E7F" w:rsidRPr="002A3E7F" w:rsidRDefault="002A3E7F" w:rsidP="002A3E7F">
            <w:pPr>
              <w:autoSpaceDE/>
              <w:autoSpaceDN/>
              <w:jc w:val="center"/>
            </w:pPr>
            <w:r w:rsidRPr="002A3E7F">
              <w:t>АПРИЛ</w:t>
            </w:r>
          </w:p>
        </w:tc>
      </w:tr>
      <w:tr w:rsidR="002A3E7F" w:rsidRPr="002A3E7F" w:rsidTr="002A3E7F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 xml:space="preserve"> 1.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Књижевно вече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Разматрање извештаја о раду секције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lang w:val="sr-Cyrl-CS"/>
              </w:rPr>
            </w:pPr>
          </w:p>
          <w:p w:rsidR="002A3E7F" w:rsidRPr="002A3E7F" w:rsidRDefault="002A3E7F" w:rsidP="002A3E7F">
            <w:pPr>
              <w:autoSpaceDE/>
              <w:autoSpaceDN/>
              <w:jc w:val="center"/>
            </w:pPr>
            <w:r w:rsidRPr="002A3E7F">
              <w:t>МАЈ</w:t>
            </w:r>
          </w:p>
          <w:p w:rsidR="002A3E7F" w:rsidRPr="002A3E7F" w:rsidRDefault="002A3E7F" w:rsidP="002A3E7F">
            <w:pPr>
              <w:autoSpaceDE/>
              <w:autoSpaceDN/>
              <w:jc w:val="center"/>
            </w:pPr>
          </w:p>
        </w:tc>
      </w:tr>
    </w:tbl>
    <w:p w:rsidR="002A3E7F" w:rsidRDefault="002A3E7F" w:rsidP="002A3E7F">
      <w:pPr>
        <w:autoSpaceDE/>
        <w:autoSpaceDN/>
        <w:jc w:val="center"/>
        <w:rPr>
          <w:b/>
          <w:sz w:val="28"/>
          <w:szCs w:val="28"/>
          <w:lang/>
        </w:rPr>
      </w:pPr>
    </w:p>
    <w:p w:rsidR="002A3E7F" w:rsidRDefault="002A3E7F" w:rsidP="002A3E7F">
      <w:pPr>
        <w:autoSpaceDE/>
        <w:autoSpaceDN/>
        <w:jc w:val="center"/>
        <w:rPr>
          <w:b/>
          <w:sz w:val="28"/>
          <w:szCs w:val="28"/>
          <w:lang/>
        </w:rPr>
      </w:pPr>
    </w:p>
    <w:p w:rsidR="002A3E7F" w:rsidRDefault="002A3E7F" w:rsidP="002A3E7F">
      <w:pPr>
        <w:autoSpaceDE/>
        <w:autoSpaceDN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ЈЕЗИЧКА СЕКЦИЈА</w:t>
      </w:r>
    </w:p>
    <w:p w:rsidR="002A3E7F" w:rsidRPr="002A3E7F" w:rsidRDefault="002A3E7F" w:rsidP="002A3E7F">
      <w:pPr>
        <w:autoSpaceDE/>
        <w:autoSpaceDN/>
        <w:jc w:val="center"/>
        <w:rPr>
          <w:b/>
          <w:sz w:val="28"/>
          <w:szCs w:val="28"/>
          <w:lang/>
        </w:rPr>
      </w:pPr>
    </w:p>
    <w:tbl>
      <w:tblPr>
        <w:tblW w:w="101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21"/>
        <w:gridCol w:w="8701"/>
        <w:gridCol w:w="875"/>
      </w:tblGrid>
      <w:tr w:rsidR="002A3E7F" w:rsidRPr="002A3E7F" w:rsidTr="002A3E7F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2A3E7F" w:rsidRPr="002A3E7F" w:rsidRDefault="002A3E7F" w:rsidP="002A3E7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2A3E7F">
              <w:rPr>
                <w:b/>
                <w:sz w:val="24"/>
                <w:szCs w:val="24"/>
              </w:rPr>
              <w:t>РБ</w:t>
            </w:r>
          </w:p>
        </w:tc>
        <w:tc>
          <w:tcPr>
            <w:tcW w:w="8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2A3E7F" w:rsidRPr="002A3E7F" w:rsidRDefault="002A3E7F" w:rsidP="002A3E7F">
            <w:pPr>
              <w:keepNext/>
              <w:autoSpaceDE/>
              <w:autoSpaceDN/>
              <w:jc w:val="center"/>
              <w:outlineLvl w:val="5"/>
              <w:rPr>
                <w:rFonts w:hAnsi="CYDutchB"/>
                <w:b/>
                <w:sz w:val="24"/>
                <w:szCs w:val="24"/>
                <w:lang w:val="ru-RU"/>
              </w:rPr>
            </w:pPr>
            <w:r w:rsidRPr="002A3E7F">
              <w:rPr>
                <w:rFonts w:hAnsi="CYDutchB"/>
                <w:b/>
                <w:sz w:val="24"/>
                <w:szCs w:val="24"/>
                <w:lang w:val="ru-RU"/>
              </w:rPr>
              <w:t>САДРЖАЈРАДАЈЕЗИЧКЕ</w:t>
            </w:r>
          </w:p>
          <w:p w:rsidR="002A3E7F" w:rsidRPr="002A3E7F" w:rsidRDefault="002A3E7F" w:rsidP="002A3E7F">
            <w:pPr>
              <w:keepNext/>
              <w:autoSpaceDE/>
              <w:autoSpaceDN/>
              <w:jc w:val="center"/>
              <w:outlineLvl w:val="5"/>
              <w:rPr>
                <w:rFonts w:hAnsi="CYDutchB"/>
                <w:b/>
                <w:sz w:val="24"/>
                <w:szCs w:val="24"/>
                <w:lang w:val="ru-RU"/>
              </w:rPr>
            </w:pPr>
            <w:r w:rsidRPr="002A3E7F">
              <w:rPr>
                <w:rFonts w:hAnsi="CYDutchB"/>
                <w:b/>
                <w:sz w:val="24"/>
                <w:szCs w:val="24"/>
                <w:lang w:val="ru-RU"/>
              </w:rPr>
              <w:t>СЕКЦИЈЕ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2A3E7F">
              <w:rPr>
                <w:b/>
                <w:sz w:val="24"/>
                <w:szCs w:val="24"/>
              </w:rPr>
              <w:t>МЕС</w:t>
            </w:r>
            <w:r w:rsidRPr="002A3E7F">
              <w:rPr>
                <w:b/>
                <w:sz w:val="24"/>
                <w:szCs w:val="24"/>
                <w:lang/>
              </w:rPr>
              <w:t>.</w:t>
            </w:r>
          </w:p>
        </w:tc>
      </w:tr>
      <w:tr w:rsidR="002A3E7F" w:rsidRPr="002A3E7F" w:rsidTr="002A3E7F">
        <w:tc>
          <w:tcPr>
            <w:tcW w:w="6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1.</w:t>
            </w:r>
          </w:p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2.</w:t>
            </w:r>
          </w:p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  <w:lang w:val="sr-Latn-CS"/>
              </w:rPr>
            </w:pPr>
            <w:r w:rsidRPr="002A3E7F">
              <w:rPr>
                <w:sz w:val="24"/>
                <w:szCs w:val="24"/>
              </w:rPr>
              <w:t>3.</w:t>
            </w:r>
          </w:p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2A3E7F">
              <w:rPr>
                <w:sz w:val="24"/>
                <w:szCs w:val="24"/>
                <w:lang w:val="ru-RU"/>
              </w:rPr>
              <w:t>Ф</w:t>
            </w:r>
            <w:r w:rsidRPr="002A3E7F">
              <w:rPr>
                <w:sz w:val="24"/>
                <w:szCs w:val="24"/>
              </w:rPr>
              <w:t>o</w:t>
            </w:r>
            <w:r w:rsidRPr="002A3E7F">
              <w:rPr>
                <w:sz w:val="24"/>
                <w:szCs w:val="24"/>
                <w:lang w:val="ru-RU"/>
              </w:rPr>
              <w:t>рмирањ</w:t>
            </w:r>
            <w:r w:rsidRPr="002A3E7F">
              <w:rPr>
                <w:sz w:val="24"/>
                <w:szCs w:val="24"/>
              </w:rPr>
              <w:t>e</w:t>
            </w:r>
            <w:r w:rsidRPr="002A3E7F">
              <w:rPr>
                <w:sz w:val="24"/>
                <w:szCs w:val="24"/>
                <w:lang w:val="ru-RU"/>
              </w:rPr>
              <w:t xml:space="preserve"> с</w:t>
            </w:r>
            <w:r w:rsidRPr="002A3E7F">
              <w:rPr>
                <w:sz w:val="24"/>
                <w:szCs w:val="24"/>
              </w:rPr>
              <w:t>e</w:t>
            </w:r>
            <w:r w:rsidRPr="002A3E7F">
              <w:rPr>
                <w:sz w:val="24"/>
                <w:szCs w:val="24"/>
                <w:lang w:val="ru-RU"/>
              </w:rPr>
              <w:t>кци</w:t>
            </w:r>
            <w:r w:rsidRPr="002A3E7F">
              <w:rPr>
                <w:sz w:val="24"/>
                <w:szCs w:val="24"/>
              </w:rPr>
              <w:t>je</w:t>
            </w:r>
            <w:r w:rsidRPr="002A3E7F">
              <w:rPr>
                <w:sz w:val="24"/>
                <w:szCs w:val="24"/>
                <w:lang w:val="ru-RU"/>
              </w:rPr>
              <w:t xml:space="preserve"> и изб</w:t>
            </w:r>
            <w:r w:rsidRPr="002A3E7F">
              <w:rPr>
                <w:sz w:val="24"/>
                <w:szCs w:val="24"/>
              </w:rPr>
              <w:t>o</w:t>
            </w:r>
            <w:r w:rsidRPr="002A3E7F">
              <w:rPr>
                <w:sz w:val="24"/>
                <w:szCs w:val="24"/>
                <w:lang w:val="ru-RU"/>
              </w:rPr>
              <w:t>р уч</w:t>
            </w:r>
            <w:r w:rsidRPr="002A3E7F">
              <w:rPr>
                <w:sz w:val="24"/>
                <w:szCs w:val="24"/>
              </w:rPr>
              <w:t>e</w:t>
            </w:r>
            <w:r w:rsidRPr="002A3E7F">
              <w:rPr>
                <w:sz w:val="24"/>
                <w:szCs w:val="24"/>
                <w:lang w:val="ru-RU"/>
              </w:rPr>
              <w:t>ника за рад,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2A3E7F">
              <w:rPr>
                <w:sz w:val="24"/>
                <w:szCs w:val="24"/>
                <w:lang w:val="ru-RU"/>
              </w:rPr>
              <w:t>Усва</w:t>
            </w:r>
            <w:r w:rsidRPr="002A3E7F">
              <w:rPr>
                <w:sz w:val="24"/>
                <w:szCs w:val="24"/>
              </w:rPr>
              <w:t>j</w:t>
            </w:r>
            <w:r w:rsidRPr="002A3E7F">
              <w:rPr>
                <w:sz w:val="24"/>
                <w:szCs w:val="24"/>
                <w:lang w:val="ru-RU"/>
              </w:rPr>
              <w:t>ањ</w:t>
            </w:r>
            <w:r w:rsidRPr="002A3E7F">
              <w:rPr>
                <w:sz w:val="24"/>
                <w:szCs w:val="24"/>
              </w:rPr>
              <w:t>e</w:t>
            </w:r>
            <w:r w:rsidRPr="002A3E7F">
              <w:rPr>
                <w:sz w:val="24"/>
                <w:szCs w:val="24"/>
                <w:lang w:val="ru-RU"/>
              </w:rPr>
              <w:t xml:space="preserve"> плана рада и д</w:t>
            </w:r>
            <w:r w:rsidRPr="002A3E7F">
              <w:rPr>
                <w:sz w:val="24"/>
                <w:szCs w:val="24"/>
              </w:rPr>
              <w:t>o</w:t>
            </w:r>
            <w:r w:rsidRPr="002A3E7F">
              <w:rPr>
                <w:sz w:val="24"/>
                <w:szCs w:val="24"/>
                <w:lang w:val="ru-RU"/>
              </w:rPr>
              <w:t>г</w:t>
            </w:r>
            <w:r w:rsidRPr="002A3E7F">
              <w:rPr>
                <w:sz w:val="24"/>
                <w:szCs w:val="24"/>
              </w:rPr>
              <w:t>o</w:t>
            </w:r>
            <w:r w:rsidRPr="002A3E7F">
              <w:rPr>
                <w:sz w:val="24"/>
                <w:szCs w:val="24"/>
                <w:lang w:val="ru-RU"/>
              </w:rPr>
              <w:t>в</w:t>
            </w:r>
            <w:r w:rsidRPr="002A3E7F">
              <w:rPr>
                <w:sz w:val="24"/>
                <w:szCs w:val="24"/>
              </w:rPr>
              <w:t>o</w:t>
            </w:r>
            <w:r w:rsidRPr="002A3E7F">
              <w:rPr>
                <w:sz w:val="24"/>
                <w:szCs w:val="24"/>
                <w:lang w:val="ru-RU"/>
              </w:rPr>
              <w:t xml:space="preserve">р </w:t>
            </w:r>
            <w:r w:rsidRPr="002A3E7F">
              <w:rPr>
                <w:sz w:val="24"/>
                <w:szCs w:val="24"/>
              </w:rPr>
              <w:t>o</w:t>
            </w:r>
            <w:r w:rsidRPr="002A3E7F">
              <w:rPr>
                <w:sz w:val="24"/>
                <w:szCs w:val="24"/>
                <w:lang w:val="ru-RU"/>
              </w:rPr>
              <w:t xml:space="preserve"> начину рада,</w:t>
            </w:r>
          </w:p>
          <w:p w:rsidR="002A3E7F" w:rsidRPr="002A3E7F" w:rsidRDefault="002A3E7F" w:rsidP="002A3E7F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Обнављање и увежбавање основних нивоа знања о језику ради одређивања следећих корака и нивоа за вежбање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lang/>
              </w:rPr>
            </w:pPr>
            <w:r w:rsidRPr="002A3E7F">
              <w:rPr>
                <w:lang/>
              </w:rPr>
              <w:t>СЕП.</w:t>
            </w:r>
          </w:p>
        </w:tc>
      </w:tr>
      <w:tr w:rsidR="002A3E7F" w:rsidRPr="002A3E7F" w:rsidTr="002A3E7F">
        <w:tc>
          <w:tcPr>
            <w:tcW w:w="6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1.</w:t>
            </w:r>
          </w:p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Учешће на манифестацији Пекарски дани у виду различитих активности везаних за програм манифестације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lang/>
              </w:rPr>
            </w:pPr>
            <w:r w:rsidRPr="002A3E7F">
              <w:rPr>
                <w:lang/>
              </w:rPr>
              <w:t>ОКТ.</w:t>
            </w:r>
          </w:p>
          <w:p w:rsidR="002A3E7F" w:rsidRPr="002A3E7F" w:rsidRDefault="002A3E7F" w:rsidP="002A3E7F">
            <w:pPr>
              <w:autoSpaceDE/>
              <w:autoSpaceDN/>
              <w:rPr>
                <w:lang w:val="sr-Cyrl-CS"/>
              </w:rPr>
            </w:pPr>
          </w:p>
        </w:tc>
      </w:tr>
      <w:tr w:rsidR="002A3E7F" w:rsidRPr="002A3E7F" w:rsidTr="002A3E7F">
        <w:tc>
          <w:tcPr>
            <w:tcW w:w="6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1.</w:t>
            </w:r>
          </w:p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2.</w:t>
            </w:r>
          </w:p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lastRenderedPageBreak/>
              <w:t>Фонетика и фонологија;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Врсте речи (вежбања);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2A3E7F">
              <w:rPr>
                <w:sz w:val="24"/>
                <w:szCs w:val="24"/>
                <w:lang w:val="sr-Cyrl-CS"/>
              </w:rPr>
              <w:lastRenderedPageBreak/>
              <w:t>Извештај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lang w:val="ru-RU"/>
              </w:rPr>
            </w:pPr>
          </w:p>
          <w:p w:rsidR="002A3E7F" w:rsidRPr="002A3E7F" w:rsidRDefault="002A3E7F" w:rsidP="002A3E7F">
            <w:pPr>
              <w:autoSpaceDE/>
              <w:autoSpaceDN/>
              <w:jc w:val="center"/>
              <w:rPr>
                <w:lang/>
              </w:rPr>
            </w:pPr>
            <w:r w:rsidRPr="002A3E7F">
              <w:rPr>
                <w:lang/>
              </w:rPr>
              <w:t>НОВ.</w:t>
            </w:r>
          </w:p>
          <w:p w:rsidR="002A3E7F" w:rsidRPr="002A3E7F" w:rsidRDefault="002A3E7F" w:rsidP="002A3E7F">
            <w:pPr>
              <w:autoSpaceDE/>
              <w:autoSpaceDN/>
              <w:jc w:val="center"/>
            </w:pPr>
          </w:p>
        </w:tc>
      </w:tr>
      <w:tr w:rsidR="002A3E7F" w:rsidRPr="002A3E7F" w:rsidTr="002A3E7F">
        <w:tc>
          <w:tcPr>
            <w:tcW w:w="6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  <w:lang/>
              </w:rPr>
            </w:pPr>
            <w:r w:rsidRPr="002A3E7F">
              <w:rPr>
                <w:sz w:val="24"/>
                <w:szCs w:val="24"/>
                <w:lang/>
              </w:rPr>
              <w:lastRenderedPageBreak/>
              <w:t>1.</w:t>
            </w:r>
          </w:p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  <w:lang/>
              </w:rPr>
            </w:pPr>
            <w:r w:rsidRPr="002A3E7F">
              <w:rPr>
                <w:sz w:val="24"/>
                <w:szCs w:val="24"/>
                <w:lang/>
              </w:rPr>
              <w:t>2.</w:t>
            </w:r>
          </w:p>
        </w:tc>
        <w:tc>
          <w:tcPr>
            <w:tcW w:w="8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Припремање школског листа, коректура и лектура за зидне новине и школски часопис;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Занимљивости о језику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lang w:val="ru-RU"/>
              </w:rPr>
            </w:pPr>
            <w:r w:rsidRPr="002A3E7F">
              <w:rPr>
                <w:lang w:val="ru-RU"/>
              </w:rPr>
              <w:t>ДЕЦ.</w:t>
            </w:r>
          </w:p>
        </w:tc>
      </w:tr>
      <w:tr w:rsidR="002A3E7F" w:rsidRPr="002A3E7F" w:rsidTr="002A3E7F">
        <w:tc>
          <w:tcPr>
            <w:tcW w:w="6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1.</w:t>
            </w:r>
          </w:p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2.</w:t>
            </w:r>
          </w:p>
        </w:tc>
        <w:tc>
          <w:tcPr>
            <w:tcW w:w="8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rPr>
                <w:sz w:val="24"/>
                <w:szCs w:val="24"/>
                <w:lang w:val="sr-Latn-CS"/>
              </w:rPr>
            </w:pPr>
            <w:r w:rsidRPr="002A3E7F">
              <w:rPr>
                <w:sz w:val="24"/>
                <w:szCs w:val="24"/>
                <w:lang w:val="sr-Cyrl-CS"/>
              </w:rPr>
              <w:t>Рад на школском часопису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2A3E7F">
              <w:rPr>
                <w:sz w:val="24"/>
                <w:szCs w:val="24"/>
                <w:lang w:val="sr-Cyrl-CS"/>
              </w:rPr>
              <w:t>Пригодна изложба за дан Светог Саве 27.јануара – пригодан програм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</w:pPr>
            <w:r w:rsidRPr="002A3E7F">
              <w:t>ЈАН</w:t>
            </w:r>
            <w:r w:rsidRPr="002A3E7F">
              <w:rPr>
                <w:lang/>
              </w:rPr>
              <w:t>.</w:t>
            </w:r>
          </w:p>
        </w:tc>
      </w:tr>
      <w:tr w:rsidR="002A3E7F" w:rsidRPr="002A3E7F" w:rsidTr="002A3E7F">
        <w:tc>
          <w:tcPr>
            <w:tcW w:w="6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  <w:lang/>
              </w:rPr>
            </w:pPr>
            <w:r w:rsidRPr="002A3E7F">
              <w:rPr>
                <w:sz w:val="24"/>
                <w:szCs w:val="24"/>
              </w:rPr>
              <w:t>1.</w:t>
            </w:r>
          </w:p>
        </w:tc>
        <w:tc>
          <w:tcPr>
            <w:tcW w:w="8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/>
              </w:rPr>
            </w:pPr>
            <w:r w:rsidRPr="002A3E7F">
              <w:rPr>
                <w:sz w:val="24"/>
                <w:szCs w:val="24"/>
                <w:lang/>
              </w:rPr>
              <w:t>Правопис – најчешће грешке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</w:pPr>
            <w:r w:rsidRPr="002A3E7F">
              <w:t>ФЕБ</w:t>
            </w:r>
            <w:r w:rsidRPr="002A3E7F">
              <w:rPr>
                <w:lang/>
              </w:rPr>
              <w:t>.</w:t>
            </w:r>
          </w:p>
        </w:tc>
      </w:tr>
      <w:tr w:rsidR="002A3E7F" w:rsidRPr="002A3E7F" w:rsidTr="002A3E7F">
        <w:tc>
          <w:tcPr>
            <w:tcW w:w="6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1.</w:t>
            </w:r>
          </w:p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2.</w:t>
            </w:r>
          </w:p>
        </w:tc>
        <w:tc>
          <w:tcPr>
            <w:tcW w:w="8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Проучавање говорног језика у школи – утицај средине и медија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  <w:lang w:val="sr-Cyrl-CS"/>
              </w:rPr>
              <w:t>Рад на тему везану за права жена у виду песме, приче или неког другог облика изражавања по избору ученика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</w:pPr>
          </w:p>
          <w:p w:rsidR="002A3E7F" w:rsidRPr="002A3E7F" w:rsidRDefault="002A3E7F" w:rsidP="002A3E7F">
            <w:pPr>
              <w:autoSpaceDE/>
              <w:autoSpaceDN/>
              <w:jc w:val="center"/>
              <w:rPr>
                <w:lang/>
              </w:rPr>
            </w:pPr>
            <w:r w:rsidRPr="002A3E7F">
              <w:t>МАР</w:t>
            </w:r>
            <w:r w:rsidRPr="002A3E7F">
              <w:rPr>
                <w:lang/>
              </w:rPr>
              <w:t>.</w:t>
            </w:r>
          </w:p>
        </w:tc>
      </w:tr>
      <w:tr w:rsidR="002A3E7F" w:rsidRPr="002A3E7F" w:rsidTr="002A3E7F">
        <w:tc>
          <w:tcPr>
            <w:tcW w:w="6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1.</w:t>
            </w:r>
          </w:p>
          <w:p w:rsidR="002A3E7F" w:rsidRPr="002A3E7F" w:rsidRDefault="002A3E7F" w:rsidP="002A3E7F">
            <w:pPr>
              <w:autoSpaceDE/>
              <w:autoSpaceDN/>
              <w:rPr>
                <w:sz w:val="24"/>
                <w:szCs w:val="24"/>
                <w:lang/>
              </w:rPr>
            </w:pPr>
          </w:p>
        </w:tc>
        <w:tc>
          <w:tcPr>
            <w:tcW w:w="8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2A3E7F">
              <w:rPr>
                <w:sz w:val="24"/>
                <w:szCs w:val="24"/>
                <w:lang w:val="sr-Cyrl-CS"/>
              </w:rPr>
              <w:t>Религија и књижевност: разговори и кратки садржаји на тему прожимања религије и књижевности у нашој књижевности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</w:pPr>
            <w:r w:rsidRPr="002A3E7F">
              <w:t>АПР</w:t>
            </w:r>
            <w:r w:rsidRPr="002A3E7F">
              <w:rPr>
                <w:lang/>
              </w:rPr>
              <w:t>.</w:t>
            </w:r>
          </w:p>
        </w:tc>
      </w:tr>
      <w:tr w:rsidR="002A3E7F" w:rsidRPr="002A3E7F" w:rsidTr="002A3E7F">
        <w:tc>
          <w:tcPr>
            <w:tcW w:w="6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rPr>
                <w:sz w:val="24"/>
                <w:szCs w:val="24"/>
                <w:lang w:val="sr-Latn-CS"/>
              </w:rPr>
            </w:pPr>
            <w:r w:rsidRPr="002A3E7F">
              <w:rPr>
                <w:sz w:val="24"/>
                <w:szCs w:val="24"/>
                <w:lang w:val="sr-Latn-CS"/>
              </w:rPr>
              <w:t xml:space="preserve">   1.</w:t>
            </w:r>
          </w:p>
        </w:tc>
        <w:tc>
          <w:tcPr>
            <w:tcW w:w="8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Анализа рада секције и сумирање резултата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lang w:val="sr-Cyrl-CS"/>
              </w:rPr>
            </w:pPr>
          </w:p>
          <w:p w:rsidR="002A3E7F" w:rsidRPr="002A3E7F" w:rsidRDefault="002A3E7F" w:rsidP="002A3E7F">
            <w:pPr>
              <w:autoSpaceDE/>
              <w:autoSpaceDN/>
              <w:jc w:val="center"/>
            </w:pPr>
            <w:r w:rsidRPr="002A3E7F">
              <w:t>МАЈ</w:t>
            </w:r>
          </w:p>
          <w:p w:rsidR="002A3E7F" w:rsidRPr="002A3E7F" w:rsidRDefault="002A3E7F" w:rsidP="002A3E7F">
            <w:pPr>
              <w:autoSpaceDE/>
              <w:autoSpaceDN/>
              <w:jc w:val="center"/>
            </w:pPr>
          </w:p>
        </w:tc>
      </w:tr>
    </w:tbl>
    <w:p w:rsidR="002A3E7F" w:rsidRDefault="002A3E7F" w:rsidP="002A3E7F">
      <w:pPr>
        <w:tabs>
          <w:tab w:val="left" w:pos="3119"/>
          <w:tab w:val="left" w:pos="5670"/>
        </w:tabs>
        <w:autoSpaceDE/>
        <w:autoSpaceDN/>
        <w:jc w:val="center"/>
        <w:rPr>
          <w:b/>
          <w:sz w:val="28"/>
          <w:szCs w:val="28"/>
          <w:lang w:val="sr-Cyrl-CS"/>
        </w:rPr>
      </w:pPr>
    </w:p>
    <w:p w:rsidR="002A3E7F" w:rsidRPr="002A3E7F" w:rsidRDefault="002A3E7F" w:rsidP="002A3E7F">
      <w:pPr>
        <w:tabs>
          <w:tab w:val="left" w:pos="3119"/>
          <w:tab w:val="left" w:pos="5670"/>
        </w:tabs>
        <w:autoSpaceDE/>
        <w:autoSpaceDN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БИОЛОШКО-ЕКОЛОШКА СЕКЦИЈА</w:t>
      </w:r>
    </w:p>
    <w:p w:rsidR="002A3E7F" w:rsidRPr="002A3E7F" w:rsidRDefault="002A3E7F" w:rsidP="002A3E7F">
      <w:pPr>
        <w:autoSpaceDE/>
        <w:autoSpaceDN/>
        <w:jc w:val="center"/>
        <w:rPr>
          <w:rFonts w:hAnsi="CYDutchB"/>
          <w:b/>
          <w:lang w:val="sr-Cyrl-CS"/>
        </w:rPr>
      </w:pPr>
    </w:p>
    <w:tbl>
      <w:tblPr>
        <w:tblW w:w="101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4"/>
        <w:gridCol w:w="283"/>
        <w:gridCol w:w="425"/>
        <w:gridCol w:w="8955"/>
      </w:tblGrid>
      <w:tr w:rsidR="002A3E7F" w:rsidRPr="002A3E7F" w:rsidTr="002A3E7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2A3E7F">
              <w:rPr>
                <w:b/>
                <w:sz w:val="24"/>
                <w:szCs w:val="24"/>
              </w:rPr>
              <w:t>РБ</w:t>
            </w:r>
          </w:p>
        </w:tc>
        <w:tc>
          <w:tcPr>
            <w:tcW w:w="96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2A3E7F">
              <w:rPr>
                <w:b/>
                <w:sz w:val="24"/>
                <w:szCs w:val="24"/>
              </w:rPr>
              <w:t xml:space="preserve">ЦИЉЕВИ  И  ЗАДАЦИ </w:t>
            </w:r>
          </w:p>
          <w:p w:rsidR="002A3E7F" w:rsidRPr="002A3E7F" w:rsidRDefault="002A3E7F" w:rsidP="002A3E7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2A3E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3E7F">
              <w:rPr>
                <w:b/>
                <w:sz w:val="24"/>
                <w:szCs w:val="24"/>
              </w:rPr>
              <w:t>oвe</w:t>
            </w:r>
            <w:proofErr w:type="spellEnd"/>
            <w:r w:rsidRPr="002A3E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3E7F">
              <w:rPr>
                <w:b/>
                <w:sz w:val="24"/>
                <w:szCs w:val="24"/>
              </w:rPr>
              <w:t>сeкциje</w:t>
            </w:r>
            <w:proofErr w:type="spellEnd"/>
            <w:r w:rsidRPr="002A3E7F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Pr="002A3E7F">
              <w:rPr>
                <w:b/>
                <w:sz w:val="24"/>
                <w:szCs w:val="24"/>
              </w:rPr>
              <w:t>нoвoj</w:t>
            </w:r>
            <w:proofErr w:type="spellEnd"/>
            <w:r w:rsidRPr="002A3E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3E7F">
              <w:rPr>
                <w:b/>
                <w:sz w:val="24"/>
                <w:szCs w:val="24"/>
              </w:rPr>
              <w:t>шкoлскoj</w:t>
            </w:r>
            <w:proofErr w:type="spellEnd"/>
            <w:r w:rsidRPr="002A3E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3E7F">
              <w:rPr>
                <w:b/>
                <w:sz w:val="24"/>
                <w:szCs w:val="24"/>
              </w:rPr>
              <w:t>гoдини</w:t>
            </w:r>
            <w:proofErr w:type="spellEnd"/>
            <w:r w:rsidRPr="002A3E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3E7F">
              <w:rPr>
                <w:b/>
                <w:sz w:val="24"/>
                <w:szCs w:val="24"/>
              </w:rPr>
              <w:t>су</w:t>
            </w:r>
            <w:proofErr w:type="spellEnd"/>
            <w:r w:rsidRPr="002A3E7F">
              <w:rPr>
                <w:b/>
                <w:sz w:val="24"/>
                <w:szCs w:val="24"/>
              </w:rPr>
              <w:t xml:space="preserve"> :</w:t>
            </w:r>
          </w:p>
        </w:tc>
      </w:tr>
      <w:tr w:rsidR="002A3E7F" w:rsidRPr="002A3E7F" w:rsidTr="002A3E7F">
        <w:tc>
          <w:tcPr>
            <w:tcW w:w="534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1.</w:t>
            </w:r>
          </w:p>
        </w:tc>
        <w:tc>
          <w:tcPr>
            <w:tcW w:w="966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2A3E7F">
              <w:rPr>
                <w:sz w:val="24"/>
                <w:szCs w:val="24"/>
                <w:lang w:val="ru-RU"/>
              </w:rPr>
              <w:t>Уређивање дворишта</w:t>
            </w:r>
          </w:p>
        </w:tc>
      </w:tr>
      <w:tr w:rsidR="002A3E7F" w:rsidRPr="002A3E7F" w:rsidTr="002A3E7F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2.</w:t>
            </w:r>
          </w:p>
        </w:tc>
        <w:tc>
          <w:tcPr>
            <w:tcW w:w="9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Микроскопирање</w:t>
            </w:r>
          </w:p>
        </w:tc>
      </w:tr>
      <w:tr w:rsidR="002A3E7F" w:rsidRPr="002A3E7F" w:rsidTr="002A3E7F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3.</w:t>
            </w:r>
          </w:p>
        </w:tc>
        <w:tc>
          <w:tcPr>
            <w:tcW w:w="9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Лековито биље</w:t>
            </w:r>
          </w:p>
        </w:tc>
      </w:tr>
      <w:tr w:rsidR="002A3E7F" w:rsidRPr="002A3E7F" w:rsidTr="002A3E7F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2A3E7F" w:rsidRPr="002A3E7F" w:rsidRDefault="002A3E7F" w:rsidP="002A3E7F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 xml:space="preserve"> 4.</w:t>
            </w:r>
          </w:p>
        </w:tc>
        <w:tc>
          <w:tcPr>
            <w:tcW w:w="9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2A3E7F">
              <w:rPr>
                <w:sz w:val="24"/>
                <w:szCs w:val="24"/>
                <w:lang w:val="ru-RU"/>
              </w:rPr>
              <w:t>Правилан однос према животној средини</w:t>
            </w:r>
          </w:p>
        </w:tc>
      </w:tr>
      <w:tr w:rsidR="002A3E7F" w:rsidRPr="002A3E7F" w:rsidTr="002A3E7F">
        <w:tc>
          <w:tcPr>
            <w:tcW w:w="8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2A3E7F">
              <w:rPr>
                <w:b/>
                <w:sz w:val="22"/>
                <w:szCs w:val="22"/>
                <w:lang/>
              </w:rPr>
              <w:t>М</w:t>
            </w:r>
            <w:r w:rsidRPr="002A3E7F">
              <w:rPr>
                <w:b/>
                <w:sz w:val="22"/>
                <w:szCs w:val="22"/>
              </w:rPr>
              <w:t>ЕС</w:t>
            </w:r>
            <w:r w:rsidRPr="002A3E7F">
              <w:rPr>
                <w:b/>
                <w:sz w:val="22"/>
                <w:szCs w:val="22"/>
                <w:lang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2A3E7F" w:rsidRPr="002A3E7F" w:rsidRDefault="002A3E7F" w:rsidP="002A3E7F">
            <w:pPr>
              <w:autoSpaceDE/>
              <w:autoSpaceDN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A3E7F">
              <w:rPr>
                <w:b/>
                <w:sz w:val="22"/>
                <w:szCs w:val="22"/>
              </w:rPr>
              <w:t>РБ</w:t>
            </w:r>
          </w:p>
        </w:tc>
        <w:tc>
          <w:tcPr>
            <w:tcW w:w="8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2A3E7F" w:rsidRPr="002A3E7F" w:rsidRDefault="002A3E7F" w:rsidP="002A3E7F">
            <w:pPr>
              <w:autoSpaceDE/>
              <w:autoSpaceDN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2A3E7F">
              <w:rPr>
                <w:b/>
                <w:sz w:val="22"/>
                <w:szCs w:val="22"/>
                <w:lang w:val="ru-RU"/>
              </w:rPr>
              <w:t>САДРЖАЈ РАДА</w:t>
            </w:r>
          </w:p>
          <w:p w:rsidR="002A3E7F" w:rsidRPr="002A3E7F" w:rsidRDefault="002A3E7F" w:rsidP="002A3E7F">
            <w:pPr>
              <w:autoSpaceDE/>
              <w:autoSpaceDN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2A3E7F">
              <w:rPr>
                <w:b/>
                <w:sz w:val="22"/>
                <w:szCs w:val="22"/>
                <w:lang w:val="ru-RU"/>
              </w:rPr>
              <w:t>БИОЛОШКО-ЕКОЛОШКЕ СЕКЦИЈЕ</w:t>
            </w:r>
          </w:p>
        </w:tc>
      </w:tr>
      <w:tr w:rsidR="002A3E7F" w:rsidRPr="002A3E7F" w:rsidTr="002A3E7F">
        <w:tc>
          <w:tcPr>
            <w:tcW w:w="817" w:type="dxa"/>
            <w:gridSpan w:val="2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ind w:right="-108"/>
              <w:jc w:val="center"/>
              <w:rPr>
                <w:sz w:val="24"/>
                <w:szCs w:val="24"/>
                <w:lang w:val="ru-RU"/>
              </w:rPr>
            </w:pPr>
          </w:p>
          <w:p w:rsidR="002A3E7F" w:rsidRPr="002A3E7F" w:rsidRDefault="002A3E7F" w:rsidP="002A3E7F">
            <w:pPr>
              <w:autoSpaceDE/>
              <w:autoSpaceDN/>
              <w:ind w:right="-108"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СЕП</w:t>
            </w:r>
            <w:r w:rsidRPr="002A3E7F">
              <w:rPr>
                <w:sz w:val="24"/>
                <w:szCs w:val="24"/>
                <w:lang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1.</w:t>
            </w:r>
          </w:p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</w:rPr>
              <w:t>2.</w:t>
            </w:r>
          </w:p>
        </w:tc>
        <w:tc>
          <w:tcPr>
            <w:tcW w:w="895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Одржавањ</w:t>
            </w:r>
            <w:r w:rsidRPr="002A3E7F">
              <w:rPr>
                <w:sz w:val="24"/>
                <w:szCs w:val="24"/>
              </w:rPr>
              <w:t>e</w:t>
            </w:r>
            <w:r w:rsidRPr="002A3E7F">
              <w:rPr>
                <w:sz w:val="24"/>
                <w:szCs w:val="24"/>
                <w:lang w:val="sr-Cyrl-CS"/>
              </w:rPr>
              <w:t xml:space="preserve"> и н</w:t>
            </w:r>
            <w:r w:rsidRPr="002A3E7F">
              <w:rPr>
                <w:sz w:val="24"/>
                <w:szCs w:val="24"/>
              </w:rPr>
              <w:t>e</w:t>
            </w:r>
            <w:r w:rsidRPr="002A3E7F">
              <w:rPr>
                <w:sz w:val="24"/>
                <w:szCs w:val="24"/>
                <w:lang w:val="sr-Cyrl-CS"/>
              </w:rPr>
              <w:t>га сакси</w:t>
            </w:r>
            <w:r w:rsidRPr="002A3E7F">
              <w:rPr>
                <w:sz w:val="24"/>
                <w:szCs w:val="24"/>
              </w:rPr>
              <w:t>j</w:t>
            </w:r>
            <w:r w:rsidRPr="002A3E7F">
              <w:rPr>
                <w:sz w:val="24"/>
                <w:szCs w:val="24"/>
                <w:lang w:val="sr-Cyrl-CS"/>
              </w:rPr>
              <w:t>ск</w:t>
            </w:r>
            <w:r w:rsidRPr="002A3E7F">
              <w:rPr>
                <w:sz w:val="24"/>
                <w:szCs w:val="24"/>
              </w:rPr>
              <w:t>o</w:t>
            </w:r>
            <w:r w:rsidRPr="002A3E7F">
              <w:rPr>
                <w:sz w:val="24"/>
                <w:szCs w:val="24"/>
                <w:lang w:val="sr-Cyrl-CS"/>
              </w:rPr>
              <w:t>г биља у х</w:t>
            </w:r>
            <w:r w:rsidRPr="002A3E7F">
              <w:rPr>
                <w:sz w:val="24"/>
                <w:szCs w:val="24"/>
              </w:rPr>
              <w:t>o</w:t>
            </w:r>
            <w:r w:rsidRPr="002A3E7F">
              <w:rPr>
                <w:sz w:val="24"/>
                <w:szCs w:val="24"/>
                <w:lang w:val="sr-Cyrl-CS"/>
              </w:rPr>
              <w:t>лу шк</w:t>
            </w:r>
            <w:r w:rsidRPr="002A3E7F">
              <w:rPr>
                <w:sz w:val="24"/>
                <w:szCs w:val="24"/>
              </w:rPr>
              <w:t>o</w:t>
            </w:r>
            <w:r w:rsidRPr="002A3E7F">
              <w:rPr>
                <w:sz w:val="24"/>
                <w:szCs w:val="24"/>
                <w:lang w:val="sr-Cyrl-CS"/>
              </w:rPr>
              <w:t>л</w:t>
            </w:r>
            <w:r w:rsidRPr="002A3E7F">
              <w:rPr>
                <w:sz w:val="24"/>
                <w:szCs w:val="24"/>
              </w:rPr>
              <w:t>e</w:t>
            </w:r>
            <w:r w:rsidRPr="002A3E7F">
              <w:rPr>
                <w:sz w:val="24"/>
                <w:szCs w:val="24"/>
                <w:lang w:val="sr-Cyrl-CS"/>
              </w:rPr>
              <w:t>,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Прехрањивање биљака у шк</w:t>
            </w:r>
            <w:r w:rsidRPr="002A3E7F">
              <w:rPr>
                <w:sz w:val="24"/>
                <w:szCs w:val="24"/>
              </w:rPr>
              <w:t>o</w:t>
            </w:r>
            <w:r w:rsidRPr="002A3E7F">
              <w:rPr>
                <w:sz w:val="24"/>
                <w:szCs w:val="24"/>
                <w:lang w:val="sr-Cyrl-CS"/>
              </w:rPr>
              <w:t>лск</w:t>
            </w:r>
            <w:r w:rsidRPr="002A3E7F">
              <w:rPr>
                <w:sz w:val="24"/>
                <w:szCs w:val="24"/>
              </w:rPr>
              <w:t>o</w:t>
            </w:r>
            <w:r w:rsidRPr="002A3E7F">
              <w:rPr>
                <w:sz w:val="24"/>
                <w:szCs w:val="24"/>
                <w:lang w:val="sr-Cyrl-CS"/>
              </w:rPr>
              <w:t>м дв</w:t>
            </w:r>
            <w:r w:rsidRPr="002A3E7F">
              <w:rPr>
                <w:sz w:val="24"/>
                <w:szCs w:val="24"/>
              </w:rPr>
              <w:t>o</w:t>
            </w:r>
            <w:r w:rsidRPr="002A3E7F">
              <w:rPr>
                <w:sz w:val="24"/>
                <w:szCs w:val="24"/>
                <w:lang w:val="sr-Cyrl-CS"/>
              </w:rPr>
              <w:t>ришту.</w:t>
            </w:r>
          </w:p>
        </w:tc>
      </w:tr>
      <w:tr w:rsidR="002A3E7F" w:rsidRPr="002A3E7F" w:rsidTr="002A3E7F">
        <w:tc>
          <w:tcPr>
            <w:tcW w:w="8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</w:p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  <w:lang/>
              </w:rPr>
            </w:pPr>
            <w:r w:rsidRPr="002A3E7F">
              <w:rPr>
                <w:sz w:val="24"/>
                <w:szCs w:val="24"/>
              </w:rPr>
              <w:t>ОКТ</w:t>
            </w:r>
            <w:r w:rsidRPr="002A3E7F">
              <w:rPr>
                <w:sz w:val="24"/>
                <w:szCs w:val="24"/>
                <w:lang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1.</w:t>
            </w:r>
          </w:p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</w:rPr>
              <w:t>2.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Микроскопирање, начин употребе микроскопа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Посматрање под микроскопом ћелије покорице црног лука</w:t>
            </w:r>
          </w:p>
        </w:tc>
      </w:tr>
      <w:tr w:rsidR="002A3E7F" w:rsidRPr="002A3E7F" w:rsidTr="002A3E7F">
        <w:tc>
          <w:tcPr>
            <w:tcW w:w="8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НОВ</w:t>
            </w:r>
            <w:r w:rsidRPr="002A3E7F">
              <w:rPr>
                <w:sz w:val="24"/>
                <w:szCs w:val="24"/>
                <w:lang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</w:rPr>
              <w:t>1.</w:t>
            </w:r>
          </w:p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</w:rPr>
              <w:t>2.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2A3E7F">
              <w:rPr>
                <w:sz w:val="24"/>
                <w:szCs w:val="24"/>
                <w:lang w:val="ru-RU"/>
              </w:rPr>
              <w:t>Посматрање епидермиса, површинског слоја листа лозице под микроскопом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2A3E7F">
              <w:rPr>
                <w:sz w:val="24"/>
                <w:szCs w:val="24"/>
                <w:lang w:val="ru-RU"/>
              </w:rPr>
              <w:t>Посматрање пресека листа биљке под микроскопом</w:t>
            </w:r>
          </w:p>
        </w:tc>
      </w:tr>
      <w:tr w:rsidR="002A3E7F" w:rsidRPr="002A3E7F" w:rsidTr="002A3E7F">
        <w:tc>
          <w:tcPr>
            <w:tcW w:w="8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ДЕЦ</w:t>
            </w:r>
            <w:r w:rsidRPr="002A3E7F">
              <w:rPr>
                <w:sz w:val="24"/>
                <w:szCs w:val="24"/>
                <w:lang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</w:rPr>
              <w:t>1.</w:t>
            </w:r>
          </w:p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2A3E7F">
              <w:rPr>
                <w:sz w:val="24"/>
                <w:szCs w:val="24"/>
                <w:lang w:val="ru-RU"/>
              </w:rPr>
              <w:t>Животиње – одлике и значај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2A3E7F">
              <w:rPr>
                <w:sz w:val="24"/>
                <w:szCs w:val="24"/>
                <w:lang w:val="ru-RU"/>
              </w:rPr>
              <w:t>Животиње – угрожавање и заштита</w:t>
            </w:r>
          </w:p>
        </w:tc>
      </w:tr>
      <w:tr w:rsidR="002A3E7F" w:rsidRPr="002A3E7F" w:rsidTr="002A3E7F">
        <w:tc>
          <w:tcPr>
            <w:tcW w:w="8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  <w:lang/>
              </w:rPr>
            </w:pPr>
            <w:r w:rsidRPr="002A3E7F">
              <w:rPr>
                <w:sz w:val="24"/>
                <w:szCs w:val="24"/>
              </w:rPr>
              <w:t>ЈАН</w:t>
            </w:r>
            <w:r w:rsidRPr="002A3E7F">
              <w:rPr>
                <w:sz w:val="24"/>
                <w:szCs w:val="24"/>
                <w:lang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1.</w:t>
            </w:r>
          </w:p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</w:rPr>
              <w:t>2.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ind w:right="-108"/>
              <w:jc w:val="both"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Значај лековитог биља</w:t>
            </w:r>
          </w:p>
          <w:p w:rsidR="002A3E7F" w:rsidRPr="002A3E7F" w:rsidRDefault="002A3E7F" w:rsidP="002A3E7F">
            <w:pPr>
              <w:autoSpaceDE/>
              <w:autoSpaceDN/>
              <w:ind w:right="-108"/>
              <w:jc w:val="both"/>
              <w:rPr>
                <w:sz w:val="24"/>
                <w:szCs w:val="24"/>
                <w:lang w:val="ru-RU"/>
              </w:rPr>
            </w:pPr>
            <w:r w:rsidRPr="002A3E7F">
              <w:rPr>
                <w:sz w:val="24"/>
                <w:szCs w:val="24"/>
                <w:lang w:val="sr-Cyrl-CS"/>
              </w:rPr>
              <w:t>Израда паноа на тему «Лековито биље Србије»</w:t>
            </w:r>
          </w:p>
        </w:tc>
      </w:tr>
      <w:tr w:rsidR="002A3E7F" w:rsidRPr="002A3E7F" w:rsidTr="002A3E7F">
        <w:tc>
          <w:tcPr>
            <w:tcW w:w="8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ФЕБ</w:t>
            </w:r>
            <w:r w:rsidRPr="002A3E7F">
              <w:rPr>
                <w:sz w:val="24"/>
                <w:szCs w:val="24"/>
                <w:lang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1.</w:t>
            </w:r>
          </w:p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</w:rPr>
              <w:t>2.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Лековите, јестиве и отровне биљке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Ишчезавање и заштита биља</w:t>
            </w:r>
          </w:p>
        </w:tc>
      </w:tr>
      <w:tr w:rsidR="002A3E7F" w:rsidRPr="002A3E7F" w:rsidTr="002A3E7F">
        <w:tc>
          <w:tcPr>
            <w:tcW w:w="8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МАР</w:t>
            </w:r>
            <w:r w:rsidRPr="002A3E7F">
              <w:rPr>
                <w:sz w:val="24"/>
                <w:szCs w:val="24"/>
                <w:lang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1.</w:t>
            </w:r>
          </w:p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</w:rPr>
              <w:t>2.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Сакупљање, сушење и чување лековитог биља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Лечење лековитим биљем</w:t>
            </w:r>
          </w:p>
        </w:tc>
      </w:tr>
      <w:tr w:rsidR="002A3E7F" w:rsidRPr="002A3E7F" w:rsidTr="002A3E7F">
        <w:tc>
          <w:tcPr>
            <w:tcW w:w="8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АПР</w:t>
            </w:r>
            <w:r w:rsidRPr="002A3E7F">
              <w:rPr>
                <w:sz w:val="24"/>
                <w:szCs w:val="24"/>
                <w:lang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</w:rPr>
              <w:t>1.</w:t>
            </w:r>
          </w:p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 xml:space="preserve">2.   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Развијање правилног и културног односа према животној средини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sr-Cyrl-CS"/>
              </w:rPr>
            </w:pPr>
            <w:r w:rsidRPr="002A3E7F">
              <w:rPr>
                <w:sz w:val="24"/>
                <w:szCs w:val="24"/>
                <w:lang w:val="sr-Cyrl-CS"/>
              </w:rPr>
              <w:t>Уређивање паноа на тему «Загађење и заштита животне средине»</w:t>
            </w:r>
          </w:p>
        </w:tc>
      </w:tr>
      <w:tr w:rsidR="002A3E7F" w:rsidRPr="002A3E7F" w:rsidTr="002A3E7F">
        <w:tc>
          <w:tcPr>
            <w:tcW w:w="8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МАЈ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E7F">
              <w:rPr>
                <w:sz w:val="24"/>
                <w:szCs w:val="24"/>
              </w:rPr>
              <w:t>1.</w:t>
            </w:r>
          </w:p>
          <w:p w:rsidR="002A3E7F" w:rsidRPr="002A3E7F" w:rsidRDefault="002A3E7F" w:rsidP="002A3E7F">
            <w:pPr>
              <w:autoSpaceDE/>
              <w:autoSpaceDN/>
              <w:jc w:val="center"/>
              <w:rPr>
                <w:sz w:val="24"/>
                <w:szCs w:val="24"/>
                <w:lang/>
              </w:rPr>
            </w:pPr>
            <w:r w:rsidRPr="002A3E7F">
              <w:rPr>
                <w:sz w:val="24"/>
                <w:szCs w:val="24"/>
              </w:rPr>
              <w:t>2.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2A3E7F">
              <w:rPr>
                <w:sz w:val="24"/>
                <w:szCs w:val="24"/>
                <w:lang w:val="ru-RU"/>
              </w:rPr>
              <w:t>Заштита животне средине (воде, ваздуха, земљишта)</w:t>
            </w:r>
          </w:p>
          <w:p w:rsidR="002A3E7F" w:rsidRPr="002A3E7F" w:rsidRDefault="002A3E7F" w:rsidP="002A3E7F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2A3E7F">
              <w:rPr>
                <w:sz w:val="24"/>
                <w:szCs w:val="24"/>
                <w:lang w:val="ru-RU"/>
              </w:rPr>
              <w:t xml:space="preserve">Уређивање паноа на тему </w:t>
            </w:r>
            <w:r w:rsidRPr="002A3E7F">
              <w:rPr>
                <w:sz w:val="24"/>
                <w:szCs w:val="24"/>
                <w:lang w:val="sr-Cyrl-CS"/>
              </w:rPr>
              <w:t>«Заштићене и угрожене врсте биљака и животиња»</w:t>
            </w:r>
          </w:p>
        </w:tc>
      </w:tr>
    </w:tbl>
    <w:p w:rsidR="002A3E7F" w:rsidRDefault="002A3E7F">
      <w:pPr>
        <w:rPr>
          <w:b/>
          <w:sz w:val="24"/>
          <w:szCs w:val="24"/>
          <w:u w:val="single"/>
          <w:lang/>
        </w:rPr>
      </w:pPr>
    </w:p>
    <w:p w:rsidR="002A3E7F" w:rsidRPr="002A3E7F" w:rsidRDefault="002A3E7F">
      <w:pPr>
        <w:rPr>
          <w:b/>
          <w:sz w:val="24"/>
          <w:szCs w:val="24"/>
          <w:u w:val="single"/>
          <w:lang/>
        </w:rPr>
      </w:pPr>
    </w:p>
    <w:p w:rsidR="00651CF4" w:rsidRDefault="00651CF4">
      <w:pPr>
        <w:rPr>
          <w:b/>
          <w:sz w:val="24"/>
          <w:szCs w:val="24"/>
          <w:u w:val="single"/>
          <w:lang/>
        </w:rPr>
      </w:pPr>
    </w:p>
    <w:p w:rsidR="00651CF4" w:rsidRDefault="00651CF4" w:rsidP="00651CF4">
      <w:pPr>
        <w:tabs>
          <w:tab w:val="left" w:pos="1050"/>
          <w:tab w:val="center" w:pos="5400"/>
        </w:tabs>
        <w:autoSpaceDE/>
        <w:autoSpaceDN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СЕКЦИЈА</w:t>
      </w:r>
    </w:p>
    <w:p w:rsidR="00651CF4" w:rsidRPr="00651CF4" w:rsidRDefault="00651CF4" w:rsidP="00651CF4">
      <w:pPr>
        <w:tabs>
          <w:tab w:val="left" w:pos="1050"/>
          <w:tab w:val="center" w:pos="5400"/>
        </w:tabs>
        <w:autoSpaceDE/>
        <w:autoSpaceDN/>
        <w:jc w:val="center"/>
        <w:rPr>
          <w:b/>
          <w:sz w:val="28"/>
          <w:szCs w:val="28"/>
          <w:lang w:val="sr-Cyrl-CS"/>
        </w:rPr>
      </w:pPr>
      <w:r w:rsidRPr="00651CF4">
        <w:rPr>
          <w:b/>
          <w:sz w:val="28"/>
          <w:szCs w:val="28"/>
          <w:lang w:val="sr-Cyrl-CS"/>
        </w:rPr>
        <w:t xml:space="preserve"> УМЕТНИЧКА ОБРАДА ТЕСТА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567"/>
        <w:gridCol w:w="8164"/>
      </w:tblGrid>
      <w:tr w:rsidR="00651CF4" w:rsidRPr="00651CF4" w:rsidTr="002A3E7F">
        <w:tc>
          <w:tcPr>
            <w:tcW w:w="1384" w:type="dxa"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  <w:lang/>
              </w:rPr>
              <w:t>МЕСЕЦ</w:t>
            </w:r>
          </w:p>
        </w:tc>
        <w:tc>
          <w:tcPr>
            <w:tcW w:w="567" w:type="dxa"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651CF4">
              <w:rPr>
                <w:sz w:val="24"/>
                <w:szCs w:val="24"/>
                <w:lang w:val="ru-RU"/>
              </w:rPr>
              <w:t xml:space="preserve">Р.б. </w:t>
            </w:r>
          </w:p>
        </w:tc>
        <w:tc>
          <w:tcPr>
            <w:tcW w:w="8164" w:type="dxa"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651CF4">
              <w:rPr>
                <w:sz w:val="24"/>
                <w:szCs w:val="24"/>
                <w:lang w:val="ru-RU"/>
              </w:rPr>
              <w:t>САДРЖАЈ РАДА (ОКВИРНИ НАЗИВ ТЕМЕ)</w:t>
            </w:r>
          </w:p>
        </w:tc>
      </w:tr>
      <w:tr w:rsidR="00651CF4" w:rsidRPr="00651CF4" w:rsidTr="002A3E7F">
        <w:tc>
          <w:tcPr>
            <w:tcW w:w="1384" w:type="dxa"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651CF4">
              <w:rPr>
                <w:sz w:val="24"/>
                <w:szCs w:val="24"/>
                <w:lang w:val="ru-RU"/>
              </w:rPr>
              <w:t>Септембар</w:t>
            </w:r>
          </w:p>
        </w:tc>
        <w:tc>
          <w:tcPr>
            <w:tcW w:w="567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 w:val="ru-RU"/>
              </w:rPr>
            </w:pPr>
            <w:r w:rsidRPr="00651CF4">
              <w:rPr>
                <w:sz w:val="24"/>
                <w:szCs w:val="24"/>
                <w:lang w:val="ru-RU"/>
              </w:rPr>
              <w:t>1.</w:t>
            </w:r>
          </w:p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8164" w:type="dxa"/>
          </w:tcPr>
          <w:p w:rsidR="00651CF4" w:rsidRPr="00651CF4" w:rsidRDefault="00651CF4" w:rsidP="00651CF4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651CF4">
              <w:rPr>
                <w:sz w:val="24"/>
                <w:szCs w:val="24"/>
                <w:lang w:val="ru-RU"/>
              </w:rPr>
              <w:t>Припрема за учешће на манифестацији Пекарски дани за презентацију савременог пекарства</w:t>
            </w:r>
          </w:p>
        </w:tc>
      </w:tr>
      <w:tr w:rsidR="00651CF4" w:rsidRPr="00651CF4" w:rsidTr="002A3E7F">
        <w:trPr>
          <w:trHeight w:val="305"/>
        </w:trPr>
        <w:tc>
          <w:tcPr>
            <w:tcW w:w="1384" w:type="dxa"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651CF4">
              <w:rPr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567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</w:rPr>
              <w:t>1.</w:t>
            </w:r>
          </w:p>
        </w:tc>
        <w:tc>
          <w:tcPr>
            <w:tcW w:w="8164" w:type="dxa"/>
          </w:tcPr>
          <w:p w:rsidR="00651CF4" w:rsidRPr="00651CF4" w:rsidRDefault="00651CF4" w:rsidP="00651CF4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651CF4">
              <w:rPr>
                <w:sz w:val="24"/>
                <w:szCs w:val="24"/>
                <w:lang w:val="ru-RU"/>
              </w:rPr>
              <w:t>Презентација савременог пекарства на манифестацији Пекарски дани</w:t>
            </w:r>
          </w:p>
        </w:tc>
      </w:tr>
      <w:tr w:rsidR="00651CF4" w:rsidRPr="00651CF4" w:rsidTr="002A3E7F">
        <w:tc>
          <w:tcPr>
            <w:tcW w:w="1384" w:type="dxa"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  <w:lang/>
              </w:rPr>
              <w:t>у току шк. године</w:t>
            </w:r>
          </w:p>
        </w:tc>
        <w:tc>
          <w:tcPr>
            <w:tcW w:w="567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</w:rPr>
              <w:t>1.</w:t>
            </w:r>
          </w:p>
        </w:tc>
        <w:tc>
          <w:tcPr>
            <w:tcW w:w="8164" w:type="dxa"/>
          </w:tcPr>
          <w:p w:rsidR="00651CF4" w:rsidRPr="00651CF4" w:rsidRDefault="00651CF4" w:rsidP="00651CF4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651CF4">
              <w:rPr>
                <w:sz w:val="24"/>
                <w:szCs w:val="24"/>
                <w:lang w:val="ru-RU"/>
              </w:rPr>
              <w:t>Одабир и припрема сировина, замес, обликовање, рад са модлицама, израда фигурица од теста</w:t>
            </w:r>
          </w:p>
        </w:tc>
      </w:tr>
    </w:tbl>
    <w:p w:rsidR="00651CF4" w:rsidRPr="00651CF4" w:rsidRDefault="00651CF4" w:rsidP="00651CF4">
      <w:pPr>
        <w:autoSpaceDE/>
        <w:autoSpaceDN/>
        <w:jc w:val="center"/>
        <w:rPr>
          <w:b/>
          <w:sz w:val="28"/>
          <w:szCs w:val="28"/>
          <w:lang w:val="sr-Cyrl-CS"/>
        </w:rPr>
      </w:pPr>
    </w:p>
    <w:p w:rsidR="00651CF4" w:rsidRDefault="00651CF4" w:rsidP="00651CF4">
      <w:pPr>
        <w:autoSpaceDE/>
        <w:autoSpaceDN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СЕКЦИЈА</w:t>
      </w:r>
    </w:p>
    <w:p w:rsidR="00651CF4" w:rsidRPr="00651CF4" w:rsidRDefault="00651CF4" w:rsidP="00651CF4">
      <w:pPr>
        <w:autoSpaceDE/>
        <w:autoSpaceDN/>
        <w:jc w:val="center"/>
        <w:rPr>
          <w:b/>
          <w:sz w:val="28"/>
          <w:szCs w:val="28"/>
          <w:lang w:val="sr-Cyrl-CS"/>
        </w:rPr>
      </w:pPr>
      <w:r w:rsidRPr="00651CF4">
        <w:rPr>
          <w:b/>
          <w:sz w:val="28"/>
          <w:szCs w:val="28"/>
          <w:lang w:val="sr-Cyrl-CS"/>
        </w:rPr>
        <w:t>ЗДРАВИ СТИЛОВИ ЖИВОТА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594"/>
        <w:gridCol w:w="7581"/>
      </w:tblGrid>
      <w:tr w:rsidR="00651CF4" w:rsidRPr="00651CF4" w:rsidTr="002A3E7F">
        <w:tc>
          <w:tcPr>
            <w:tcW w:w="1908" w:type="dxa"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  <w:lang/>
              </w:rPr>
              <w:t>МЕСЕЦ</w:t>
            </w:r>
          </w:p>
        </w:tc>
        <w:tc>
          <w:tcPr>
            <w:tcW w:w="594" w:type="dxa"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51CF4">
              <w:rPr>
                <w:sz w:val="24"/>
                <w:szCs w:val="24"/>
              </w:rPr>
              <w:t>Р.</w:t>
            </w:r>
            <w:r w:rsidRPr="00651CF4">
              <w:rPr>
                <w:sz w:val="24"/>
                <w:szCs w:val="24"/>
                <w:lang/>
              </w:rPr>
              <w:t>б</w:t>
            </w:r>
            <w:r w:rsidRPr="00651C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581" w:type="dxa"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651CF4">
              <w:rPr>
                <w:sz w:val="24"/>
                <w:szCs w:val="24"/>
                <w:lang w:val="ru-RU"/>
              </w:rPr>
              <w:t>САДРЖАЈ РАДА (ОКВИРНИ НАЗИВ ТЕМЕ)</w:t>
            </w:r>
          </w:p>
        </w:tc>
      </w:tr>
      <w:tr w:rsidR="00651CF4" w:rsidRPr="00651CF4" w:rsidTr="002A3E7F">
        <w:tc>
          <w:tcPr>
            <w:tcW w:w="1908" w:type="dxa"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</w:p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651CF4">
              <w:rPr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594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</w:rPr>
            </w:pPr>
            <w:r w:rsidRPr="00651CF4">
              <w:rPr>
                <w:sz w:val="24"/>
                <w:szCs w:val="24"/>
              </w:rPr>
              <w:t>1.</w:t>
            </w:r>
          </w:p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</w:rPr>
            </w:pPr>
            <w:r w:rsidRPr="00651CF4">
              <w:rPr>
                <w:sz w:val="24"/>
                <w:szCs w:val="24"/>
              </w:rPr>
              <w:t>2.</w:t>
            </w:r>
          </w:p>
        </w:tc>
        <w:tc>
          <w:tcPr>
            <w:tcW w:w="7581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651CF4">
              <w:rPr>
                <w:sz w:val="24"/>
                <w:szCs w:val="24"/>
                <w:lang w:val="sr-Cyrl-CS"/>
              </w:rPr>
              <w:t>Хранљиве материје</w:t>
            </w:r>
          </w:p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651CF4">
              <w:rPr>
                <w:sz w:val="24"/>
                <w:szCs w:val="24"/>
                <w:lang w:val="sr-Cyrl-CS"/>
              </w:rPr>
              <w:t>Енергетска и хранљива вредност намирница</w:t>
            </w:r>
          </w:p>
        </w:tc>
      </w:tr>
      <w:tr w:rsidR="00651CF4" w:rsidRPr="00651CF4" w:rsidTr="002A3E7F">
        <w:tc>
          <w:tcPr>
            <w:tcW w:w="1908" w:type="dxa"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</w:p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651CF4">
              <w:rPr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594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</w:rPr>
            </w:pPr>
            <w:r w:rsidRPr="00651CF4">
              <w:rPr>
                <w:sz w:val="24"/>
                <w:szCs w:val="24"/>
              </w:rPr>
              <w:t>1.</w:t>
            </w:r>
          </w:p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</w:rPr>
            </w:pPr>
            <w:r w:rsidRPr="00651CF4">
              <w:rPr>
                <w:sz w:val="24"/>
                <w:szCs w:val="24"/>
              </w:rPr>
              <w:t>2.</w:t>
            </w:r>
          </w:p>
        </w:tc>
        <w:tc>
          <w:tcPr>
            <w:tcW w:w="7581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651CF4">
              <w:rPr>
                <w:sz w:val="24"/>
                <w:szCs w:val="24"/>
                <w:lang w:val="sr-Cyrl-CS"/>
              </w:rPr>
              <w:t>Принципи правилне исхране</w:t>
            </w:r>
          </w:p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651CF4">
              <w:rPr>
                <w:sz w:val="24"/>
                <w:szCs w:val="24"/>
                <w:lang w:val="sr-Cyrl-CS"/>
              </w:rPr>
              <w:t>Пирамида исхране</w:t>
            </w:r>
          </w:p>
        </w:tc>
      </w:tr>
      <w:tr w:rsidR="00651CF4" w:rsidRPr="00651CF4" w:rsidTr="002A3E7F">
        <w:tc>
          <w:tcPr>
            <w:tcW w:w="1908" w:type="dxa"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</w:p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651CF4">
              <w:rPr>
                <w:sz w:val="24"/>
                <w:szCs w:val="24"/>
              </w:rPr>
              <w:t>Новембар</w:t>
            </w:r>
            <w:proofErr w:type="spellEnd"/>
          </w:p>
        </w:tc>
        <w:tc>
          <w:tcPr>
            <w:tcW w:w="594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</w:rPr>
            </w:pPr>
            <w:r w:rsidRPr="00651CF4">
              <w:rPr>
                <w:sz w:val="24"/>
                <w:szCs w:val="24"/>
              </w:rPr>
              <w:t>1.</w:t>
            </w:r>
          </w:p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</w:rPr>
            </w:pPr>
            <w:r w:rsidRPr="00651CF4">
              <w:rPr>
                <w:sz w:val="24"/>
                <w:szCs w:val="24"/>
              </w:rPr>
              <w:t>2.</w:t>
            </w:r>
          </w:p>
        </w:tc>
        <w:tc>
          <w:tcPr>
            <w:tcW w:w="7581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651CF4">
              <w:rPr>
                <w:sz w:val="24"/>
                <w:szCs w:val="24"/>
                <w:lang w:val="sr-Cyrl-CS"/>
              </w:rPr>
              <w:t>Моја пирамида</w:t>
            </w:r>
          </w:p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651CF4">
              <w:rPr>
                <w:sz w:val="24"/>
                <w:szCs w:val="24"/>
                <w:lang w:val="sr-Cyrl-CS"/>
              </w:rPr>
              <w:t>Мој тањир</w:t>
            </w:r>
          </w:p>
        </w:tc>
      </w:tr>
      <w:tr w:rsidR="00651CF4" w:rsidRPr="00651CF4" w:rsidTr="002A3E7F">
        <w:tc>
          <w:tcPr>
            <w:tcW w:w="1908" w:type="dxa"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</w:p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651CF4">
              <w:rPr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594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</w:rPr>
            </w:pPr>
            <w:r w:rsidRPr="00651CF4">
              <w:rPr>
                <w:sz w:val="24"/>
                <w:szCs w:val="24"/>
              </w:rPr>
              <w:t>1.</w:t>
            </w:r>
          </w:p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</w:rPr>
            </w:pPr>
            <w:r w:rsidRPr="00651CF4">
              <w:rPr>
                <w:sz w:val="24"/>
                <w:szCs w:val="24"/>
              </w:rPr>
              <w:t>2.</w:t>
            </w:r>
          </w:p>
        </w:tc>
        <w:tc>
          <w:tcPr>
            <w:tcW w:w="7581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651CF4">
              <w:rPr>
                <w:sz w:val="24"/>
                <w:szCs w:val="24"/>
                <w:lang w:val="sr-Cyrl-CS"/>
              </w:rPr>
              <w:t>Индекс телесне масе</w:t>
            </w:r>
          </w:p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651CF4">
              <w:rPr>
                <w:sz w:val="24"/>
                <w:szCs w:val="24"/>
                <w:lang w:val="sr-Cyrl-CS"/>
              </w:rPr>
              <w:t>Ритам базалног метаболизма</w:t>
            </w:r>
          </w:p>
        </w:tc>
      </w:tr>
      <w:tr w:rsidR="00651CF4" w:rsidRPr="00651CF4" w:rsidTr="002A3E7F">
        <w:tc>
          <w:tcPr>
            <w:tcW w:w="1908" w:type="dxa"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651CF4">
              <w:rPr>
                <w:sz w:val="24"/>
                <w:szCs w:val="24"/>
              </w:rPr>
              <w:t>Јануар</w:t>
            </w:r>
            <w:proofErr w:type="spellEnd"/>
          </w:p>
        </w:tc>
        <w:tc>
          <w:tcPr>
            <w:tcW w:w="594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</w:rPr>
            </w:pPr>
            <w:r w:rsidRPr="00651CF4">
              <w:rPr>
                <w:sz w:val="24"/>
                <w:szCs w:val="24"/>
              </w:rPr>
              <w:t>1.</w:t>
            </w:r>
          </w:p>
        </w:tc>
        <w:tc>
          <w:tcPr>
            <w:tcW w:w="7581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</w:rPr>
            </w:pPr>
            <w:r w:rsidRPr="00651CF4">
              <w:rPr>
                <w:sz w:val="24"/>
                <w:szCs w:val="24"/>
                <w:lang w:val="sr-Cyrl-CS"/>
              </w:rPr>
              <w:t>Здравље (физичко, психичко, социјално)</w:t>
            </w:r>
          </w:p>
        </w:tc>
      </w:tr>
      <w:tr w:rsidR="00651CF4" w:rsidRPr="00651CF4" w:rsidTr="002A3E7F">
        <w:tc>
          <w:tcPr>
            <w:tcW w:w="1908" w:type="dxa"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</w:p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651CF4">
              <w:rPr>
                <w:sz w:val="24"/>
                <w:szCs w:val="24"/>
              </w:rPr>
              <w:t>Фебруар</w:t>
            </w:r>
            <w:proofErr w:type="spellEnd"/>
          </w:p>
        </w:tc>
        <w:tc>
          <w:tcPr>
            <w:tcW w:w="594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</w:rPr>
            </w:pPr>
            <w:r w:rsidRPr="00651CF4">
              <w:rPr>
                <w:sz w:val="24"/>
                <w:szCs w:val="24"/>
              </w:rPr>
              <w:t>1.</w:t>
            </w:r>
          </w:p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</w:rPr>
            </w:pPr>
            <w:r w:rsidRPr="00651CF4">
              <w:rPr>
                <w:sz w:val="24"/>
                <w:szCs w:val="24"/>
              </w:rPr>
              <w:t>2.</w:t>
            </w:r>
          </w:p>
        </w:tc>
        <w:tc>
          <w:tcPr>
            <w:tcW w:w="7581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651CF4">
              <w:rPr>
                <w:sz w:val="24"/>
                <w:szCs w:val="24"/>
                <w:lang w:val="sr-Cyrl-CS"/>
              </w:rPr>
              <w:t>Нормирање оброка</w:t>
            </w:r>
          </w:p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</w:rPr>
            </w:pPr>
            <w:r w:rsidRPr="00651CF4">
              <w:rPr>
                <w:sz w:val="24"/>
                <w:szCs w:val="24"/>
                <w:lang w:val="sr-Cyrl-CS"/>
              </w:rPr>
              <w:t>Нормирање оброка</w:t>
            </w:r>
          </w:p>
        </w:tc>
      </w:tr>
      <w:tr w:rsidR="00651CF4" w:rsidRPr="00651CF4" w:rsidTr="002A3E7F">
        <w:tc>
          <w:tcPr>
            <w:tcW w:w="1908" w:type="dxa"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</w:p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651CF4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594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</w:rPr>
            </w:pPr>
            <w:r w:rsidRPr="00651CF4">
              <w:rPr>
                <w:sz w:val="24"/>
                <w:szCs w:val="24"/>
              </w:rPr>
              <w:t>1.</w:t>
            </w:r>
          </w:p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</w:rPr>
            </w:pPr>
            <w:r w:rsidRPr="00651CF4">
              <w:rPr>
                <w:sz w:val="24"/>
                <w:szCs w:val="24"/>
              </w:rPr>
              <w:t>2.</w:t>
            </w:r>
          </w:p>
        </w:tc>
        <w:tc>
          <w:tcPr>
            <w:tcW w:w="7581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651CF4">
              <w:rPr>
                <w:sz w:val="24"/>
                <w:szCs w:val="24"/>
                <w:lang w:val="sr-Cyrl-CS"/>
              </w:rPr>
              <w:t>Спорт и здравље</w:t>
            </w:r>
          </w:p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651CF4">
              <w:rPr>
                <w:sz w:val="24"/>
                <w:szCs w:val="24"/>
                <w:lang w:val="sr-Cyrl-CS"/>
              </w:rPr>
              <w:t>Спорт и гојазност</w:t>
            </w:r>
          </w:p>
        </w:tc>
      </w:tr>
      <w:tr w:rsidR="00651CF4" w:rsidRPr="00651CF4" w:rsidTr="002A3E7F">
        <w:tc>
          <w:tcPr>
            <w:tcW w:w="1908" w:type="dxa"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</w:p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651CF4">
              <w:rPr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594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</w:rPr>
            </w:pPr>
            <w:r w:rsidRPr="00651CF4">
              <w:rPr>
                <w:sz w:val="24"/>
                <w:szCs w:val="24"/>
              </w:rPr>
              <w:t>1.</w:t>
            </w:r>
          </w:p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</w:rPr>
            </w:pPr>
            <w:r w:rsidRPr="00651CF4">
              <w:rPr>
                <w:sz w:val="24"/>
                <w:szCs w:val="24"/>
              </w:rPr>
              <w:t>2.</w:t>
            </w:r>
          </w:p>
        </w:tc>
        <w:tc>
          <w:tcPr>
            <w:tcW w:w="7581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651CF4">
              <w:rPr>
                <w:sz w:val="24"/>
                <w:szCs w:val="24"/>
                <w:lang w:val="sr-Cyrl-CS"/>
              </w:rPr>
              <w:t>Пушење и здравље</w:t>
            </w:r>
          </w:p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651CF4">
              <w:rPr>
                <w:sz w:val="24"/>
                <w:szCs w:val="24"/>
                <w:lang w:val="sr-Cyrl-CS"/>
              </w:rPr>
              <w:t>Алкохолизам и последице</w:t>
            </w:r>
          </w:p>
        </w:tc>
      </w:tr>
      <w:tr w:rsidR="00651CF4" w:rsidRPr="00651CF4" w:rsidTr="002A3E7F">
        <w:tc>
          <w:tcPr>
            <w:tcW w:w="1908" w:type="dxa"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  <w:lang w:val="sr-Cyrl-CS"/>
              </w:rPr>
            </w:pPr>
          </w:p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651CF4">
              <w:rPr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594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</w:rPr>
            </w:pPr>
            <w:r w:rsidRPr="00651CF4">
              <w:rPr>
                <w:sz w:val="24"/>
                <w:szCs w:val="24"/>
              </w:rPr>
              <w:t>1.</w:t>
            </w:r>
          </w:p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</w:rPr>
            </w:pPr>
            <w:r w:rsidRPr="00651CF4">
              <w:rPr>
                <w:sz w:val="24"/>
                <w:szCs w:val="24"/>
              </w:rPr>
              <w:t>2.</w:t>
            </w:r>
          </w:p>
        </w:tc>
        <w:tc>
          <w:tcPr>
            <w:tcW w:w="7581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651CF4">
              <w:rPr>
                <w:sz w:val="24"/>
                <w:szCs w:val="24"/>
                <w:lang w:val="sr-Cyrl-CS"/>
              </w:rPr>
              <w:t>Наркоманија и последице</w:t>
            </w:r>
          </w:p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651CF4">
              <w:rPr>
                <w:sz w:val="24"/>
                <w:szCs w:val="24"/>
                <w:lang w:val="sr-Cyrl-CS"/>
              </w:rPr>
              <w:t>Здрави стилови живота</w:t>
            </w:r>
          </w:p>
        </w:tc>
      </w:tr>
    </w:tbl>
    <w:p w:rsidR="00651CF4" w:rsidRDefault="00651CF4">
      <w:pPr>
        <w:rPr>
          <w:b/>
          <w:sz w:val="24"/>
          <w:szCs w:val="24"/>
          <w:u w:val="single"/>
          <w:lang/>
        </w:rPr>
      </w:pPr>
    </w:p>
    <w:p w:rsidR="002A3E7F" w:rsidRPr="002A3E7F" w:rsidRDefault="002A3E7F" w:rsidP="00BF1E25">
      <w:pPr>
        <w:autoSpaceDE/>
        <w:autoSpaceDN/>
        <w:jc w:val="center"/>
        <w:rPr>
          <w:b/>
          <w:sz w:val="32"/>
          <w:szCs w:val="32"/>
          <w:lang w:val="ru-RU"/>
        </w:rPr>
      </w:pPr>
      <w:r w:rsidRPr="002A3E7F">
        <w:rPr>
          <w:b/>
          <w:sz w:val="32"/>
          <w:szCs w:val="32"/>
          <w:lang w:val="ru-RU"/>
        </w:rPr>
        <w:t>КРЕАТИВНЕ РАДИОНИЦЕ</w:t>
      </w:r>
    </w:p>
    <w:p w:rsidR="002A3E7F" w:rsidRDefault="002A3E7F" w:rsidP="00651CF4">
      <w:pPr>
        <w:autoSpaceDE/>
        <w:autoSpaceDN/>
        <w:rPr>
          <w:b/>
          <w:sz w:val="28"/>
          <w:szCs w:val="28"/>
          <w:lang w:val="ru-RU"/>
        </w:rPr>
      </w:pPr>
    </w:p>
    <w:p w:rsidR="00651CF4" w:rsidRPr="00651CF4" w:rsidRDefault="00651CF4" w:rsidP="00651CF4">
      <w:pPr>
        <w:autoSpaceDE/>
        <w:autoSpaceDN/>
        <w:rPr>
          <w:color w:val="FF0000"/>
          <w:lang w:val="ru-RU"/>
        </w:rPr>
      </w:pPr>
      <w:r w:rsidRPr="00651CF4">
        <w:rPr>
          <w:b/>
          <w:sz w:val="28"/>
          <w:szCs w:val="28"/>
          <w:lang w:val="ru-RU"/>
        </w:rPr>
        <w:t>РЕЦИКЛАЖА ТЕКСТИЛА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34"/>
        <w:gridCol w:w="8132"/>
      </w:tblGrid>
      <w:tr w:rsidR="00651CF4" w:rsidRPr="00651CF4" w:rsidTr="002A3E7F">
        <w:tc>
          <w:tcPr>
            <w:tcW w:w="817" w:type="dxa"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  <w:lang/>
              </w:rPr>
              <w:t>МЕС.</w:t>
            </w:r>
          </w:p>
        </w:tc>
        <w:tc>
          <w:tcPr>
            <w:tcW w:w="1134" w:type="dxa"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</w:rPr>
              <w:t>Р.Б</w:t>
            </w:r>
          </w:p>
        </w:tc>
        <w:tc>
          <w:tcPr>
            <w:tcW w:w="8132" w:type="dxa"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651CF4">
              <w:rPr>
                <w:sz w:val="24"/>
                <w:szCs w:val="24"/>
                <w:lang w:val="ru-RU"/>
              </w:rPr>
              <w:t>САДРЖАЈ РАДА (ОКВИРНИ НАЗИВ ТЕМЕ)</w:t>
            </w:r>
          </w:p>
        </w:tc>
      </w:tr>
      <w:tr w:rsidR="00651CF4" w:rsidRPr="00651CF4" w:rsidTr="002A3E7F">
        <w:tc>
          <w:tcPr>
            <w:tcW w:w="817" w:type="dxa"/>
            <w:vMerge w:val="restart"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651CF4">
              <w:rPr>
                <w:sz w:val="24"/>
                <w:szCs w:val="24"/>
              </w:rPr>
              <w:t>Септ</w:t>
            </w:r>
            <w:proofErr w:type="spellEnd"/>
            <w:r w:rsidRPr="00651CF4">
              <w:rPr>
                <w:sz w:val="24"/>
                <w:szCs w:val="24"/>
                <w:lang/>
              </w:rPr>
              <w:t>.</w:t>
            </w:r>
          </w:p>
        </w:tc>
        <w:tc>
          <w:tcPr>
            <w:tcW w:w="1134" w:type="dxa"/>
            <w:vMerge w:val="restart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  <w:lang/>
              </w:rPr>
              <w:t>1 - 6</w:t>
            </w:r>
          </w:p>
        </w:tc>
        <w:tc>
          <w:tcPr>
            <w:tcW w:w="8132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  <w:lang/>
              </w:rPr>
              <w:t>Прикупљање информација о могућностима и начинима рециклаже текстила</w:t>
            </w:r>
          </w:p>
        </w:tc>
      </w:tr>
      <w:tr w:rsidR="00651CF4" w:rsidRPr="00651CF4" w:rsidTr="002A3E7F">
        <w:tc>
          <w:tcPr>
            <w:tcW w:w="817" w:type="dxa"/>
            <w:vMerge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/>
              </w:rPr>
            </w:pPr>
          </w:p>
        </w:tc>
        <w:tc>
          <w:tcPr>
            <w:tcW w:w="8132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  <w:lang/>
              </w:rPr>
              <w:t>Прикупљање старе гардеробе</w:t>
            </w:r>
          </w:p>
        </w:tc>
      </w:tr>
      <w:tr w:rsidR="00651CF4" w:rsidRPr="00651CF4" w:rsidTr="002A3E7F">
        <w:trPr>
          <w:trHeight w:val="278"/>
        </w:trPr>
        <w:tc>
          <w:tcPr>
            <w:tcW w:w="817" w:type="dxa"/>
            <w:vMerge w:val="restart"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651CF4">
              <w:rPr>
                <w:sz w:val="24"/>
                <w:szCs w:val="24"/>
              </w:rPr>
              <w:t>Окт</w:t>
            </w:r>
            <w:proofErr w:type="spellEnd"/>
            <w:r w:rsidRPr="00651CF4">
              <w:rPr>
                <w:sz w:val="24"/>
                <w:szCs w:val="24"/>
                <w:lang/>
              </w:rPr>
              <w:t>.</w:t>
            </w:r>
          </w:p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/>
              </w:rPr>
            </w:pPr>
          </w:p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  <w:lang/>
              </w:rPr>
              <w:t>7 - 22</w:t>
            </w:r>
          </w:p>
        </w:tc>
        <w:tc>
          <w:tcPr>
            <w:tcW w:w="8132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  <w:lang/>
              </w:rPr>
              <w:t>Рециклажа фармерица</w:t>
            </w:r>
          </w:p>
        </w:tc>
      </w:tr>
      <w:tr w:rsidR="00651CF4" w:rsidRPr="00651CF4" w:rsidTr="002A3E7F">
        <w:tc>
          <w:tcPr>
            <w:tcW w:w="817" w:type="dxa"/>
            <w:vMerge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132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  <w:lang/>
              </w:rPr>
              <w:t>Рециклажа старих мајци, џемпера</w:t>
            </w:r>
          </w:p>
        </w:tc>
      </w:tr>
      <w:tr w:rsidR="00651CF4" w:rsidRPr="00651CF4" w:rsidTr="002A3E7F">
        <w:tc>
          <w:tcPr>
            <w:tcW w:w="817" w:type="dxa"/>
            <w:vMerge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132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  <w:lang/>
              </w:rPr>
              <w:t>Рециклажа осталих одевних предмета</w:t>
            </w:r>
          </w:p>
        </w:tc>
      </w:tr>
      <w:tr w:rsidR="00651CF4" w:rsidRPr="00651CF4" w:rsidTr="002A3E7F">
        <w:tc>
          <w:tcPr>
            <w:tcW w:w="817" w:type="dxa"/>
            <w:vMerge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132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  <w:lang/>
              </w:rPr>
              <w:t>Организовање модне ревије</w:t>
            </w:r>
          </w:p>
        </w:tc>
      </w:tr>
      <w:tr w:rsidR="00651CF4" w:rsidRPr="00651CF4" w:rsidTr="002A3E7F">
        <w:tc>
          <w:tcPr>
            <w:tcW w:w="817" w:type="dxa"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  <w:lang/>
              </w:rPr>
              <w:t>Дец.</w:t>
            </w:r>
          </w:p>
        </w:tc>
        <w:tc>
          <w:tcPr>
            <w:tcW w:w="1134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  <w:lang/>
              </w:rPr>
              <w:t>23 - 26</w:t>
            </w:r>
          </w:p>
        </w:tc>
        <w:tc>
          <w:tcPr>
            <w:tcW w:w="8132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  <w:lang/>
              </w:rPr>
              <w:t>Прављење новогодишњих и божићних украса</w:t>
            </w:r>
          </w:p>
        </w:tc>
      </w:tr>
      <w:tr w:rsidR="00651CF4" w:rsidRPr="00651CF4" w:rsidTr="002A3E7F">
        <w:tc>
          <w:tcPr>
            <w:tcW w:w="817" w:type="dxa"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  <w:lang/>
              </w:rPr>
              <w:lastRenderedPageBreak/>
              <w:t>Феб.</w:t>
            </w:r>
          </w:p>
        </w:tc>
        <w:tc>
          <w:tcPr>
            <w:tcW w:w="1134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  <w:lang/>
              </w:rPr>
              <w:t>27 – 30</w:t>
            </w:r>
          </w:p>
        </w:tc>
        <w:tc>
          <w:tcPr>
            <w:tcW w:w="8132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  <w:lang/>
              </w:rPr>
              <w:t>Прављење торби</w:t>
            </w:r>
          </w:p>
        </w:tc>
      </w:tr>
      <w:tr w:rsidR="00651CF4" w:rsidRPr="00651CF4" w:rsidTr="002A3E7F">
        <w:trPr>
          <w:trHeight w:val="305"/>
        </w:trPr>
        <w:tc>
          <w:tcPr>
            <w:tcW w:w="817" w:type="dxa"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  <w:lang/>
              </w:rPr>
            </w:pPr>
            <w:proofErr w:type="spellStart"/>
            <w:r w:rsidRPr="00651CF4">
              <w:rPr>
                <w:sz w:val="24"/>
                <w:szCs w:val="24"/>
              </w:rPr>
              <w:t>Ма</w:t>
            </w:r>
            <w:proofErr w:type="spellEnd"/>
            <w:r w:rsidRPr="00651CF4">
              <w:rPr>
                <w:sz w:val="24"/>
                <w:szCs w:val="24"/>
                <w:lang/>
              </w:rPr>
              <w:t>р.</w:t>
            </w:r>
          </w:p>
        </w:tc>
        <w:tc>
          <w:tcPr>
            <w:tcW w:w="1134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  <w:lang/>
              </w:rPr>
              <w:t>31 – 32</w:t>
            </w:r>
          </w:p>
        </w:tc>
        <w:tc>
          <w:tcPr>
            <w:tcW w:w="8132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  <w:lang/>
              </w:rPr>
              <w:t>Бојење текстила</w:t>
            </w:r>
          </w:p>
        </w:tc>
      </w:tr>
      <w:tr w:rsidR="00651CF4" w:rsidRPr="00651CF4" w:rsidTr="002A3E7F">
        <w:trPr>
          <w:trHeight w:val="305"/>
        </w:trPr>
        <w:tc>
          <w:tcPr>
            <w:tcW w:w="817" w:type="dxa"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  <w:lang/>
              </w:rPr>
              <w:t>Апр.</w:t>
            </w:r>
          </w:p>
        </w:tc>
        <w:tc>
          <w:tcPr>
            <w:tcW w:w="1134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  <w:lang/>
              </w:rPr>
              <w:t>33 - 35</w:t>
            </w:r>
          </w:p>
        </w:tc>
        <w:tc>
          <w:tcPr>
            <w:tcW w:w="8132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  <w:lang/>
              </w:rPr>
              <w:t>Прављење ускршњих луткица</w:t>
            </w:r>
          </w:p>
        </w:tc>
      </w:tr>
    </w:tbl>
    <w:p w:rsidR="00651CF4" w:rsidRPr="00651CF4" w:rsidRDefault="00651CF4" w:rsidP="00651CF4">
      <w:pPr>
        <w:tabs>
          <w:tab w:val="left" w:pos="1050"/>
          <w:tab w:val="center" w:pos="5400"/>
        </w:tabs>
        <w:autoSpaceDE/>
        <w:autoSpaceDN/>
        <w:rPr>
          <w:b/>
          <w:sz w:val="28"/>
          <w:szCs w:val="22"/>
          <w:lang w:val="sr-Cyrl-CS"/>
        </w:rPr>
      </w:pPr>
      <w:r w:rsidRPr="00651CF4">
        <w:rPr>
          <w:b/>
          <w:sz w:val="28"/>
          <w:szCs w:val="22"/>
          <w:lang w:val="sr-Cyrl-CS"/>
        </w:rPr>
        <w:t>ИЗРАДА САПУНА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34"/>
        <w:gridCol w:w="8132"/>
      </w:tblGrid>
      <w:tr w:rsidR="00651CF4" w:rsidRPr="00651CF4" w:rsidTr="002A3E7F">
        <w:tc>
          <w:tcPr>
            <w:tcW w:w="817" w:type="dxa"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  <w:lang/>
              </w:rPr>
              <w:t>МЕС.</w:t>
            </w:r>
          </w:p>
        </w:tc>
        <w:tc>
          <w:tcPr>
            <w:tcW w:w="1134" w:type="dxa"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</w:rPr>
              <w:t>Р.Б</w:t>
            </w:r>
          </w:p>
        </w:tc>
        <w:tc>
          <w:tcPr>
            <w:tcW w:w="8132" w:type="dxa"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651CF4">
              <w:rPr>
                <w:sz w:val="24"/>
                <w:szCs w:val="24"/>
                <w:lang w:val="ru-RU"/>
              </w:rPr>
              <w:t>САДРЖАЈ РАДА (ОКВИРНИ НАЗИВ ТЕМЕ)</w:t>
            </w:r>
          </w:p>
        </w:tc>
      </w:tr>
      <w:tr w:rsidR="00651CF4" w:rsidRPr="00651CF4" w:rsidTr="002A3E7F">
        <w:tc>
          <w:tcPr>
            <w:tcW w:w="817" w:type="dxa"/>
            <w:vMerge w:val="restart"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651CF4">
              <w:rPr>
                <w:sz w:val="24"/>
                <w:szCs w:val="24"/>
              </w:rPr>
              <w:t>Септ</w:t>
            </w:r>
            <w:proofErr w:type="spellEnd"/>
            <w:r w:rsidRPr="00651CF4">
              <w:rPr>
                <w:sz w:val="24"/>
                <w:szCs w:val="24"/>
                <w:lang/>
              </w:rPr>
              <w:t>.</w:t>
            </w:r>
          </w:p>
        </w:tc>
        <w:tc>
          <w:tcPr>
            <w:tcW w:w="1134" w:type="dxa"/>
            <w:vMerge w:val="restart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  <w:lang/>
              </w:rPr>
              <w:t>1 - 6</w:t>
            </w:r>
          </w:p>
        </w:tc>
        <w:tc>
          <w:tcPr>
            <w:tcW w:w="8132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  <w:lang/>
              </w:rPr>
              <w:t>Прикупљање сировина</w:t>
            </w:r>
          </w:p>
        </w:tc>
      </w:tr>
      <w:tr w:rsidR="00651CF4" w:rsidRPr="00651CF4" w:rsidTr="002A3E7F">
        <w:tc>
          <w:tcPr>
            <w:tcW w:w="817" w:type="dxa"/>
            <w:vMerge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/>
              </w:rPr>
            </w:pPr>
          </w:p>
        </w:tc>
        <w:tc>
          <w:tcPr>
            <w:tcW w:w="8132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  <w:lang/>
              </w:rPr>
              <w:t>Израда сапуна</w:t>
            </w:r>
          </w:p>
        </w:tc>
      </w:tr>
      <w:tr w:rsidR="00651CF4" w:rsidRPr="00651CF4" w:rsidTr="002A3E7F">
        <w:trPr>
          <w:trHeight w:val="278"/>
        </w:trPr>
        <w:tc>
          <w:tcPr>
            <w:tcW w:w="817" w:type="dxa"/>
            <w:vMerge w:val="restart"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651CF4">
              <w:rPr>
                <w:sz w:val="24"/>
                <w:szCs w:val="24"/>
              </w:rPr>
              <w:t>Окт</w:t>
            </w:r>
            <w:proofErr w:type="spellEnd"/>
            <w:r w:rsidRPr="00651CF4">
              <w:rPr>
                <w:sz w:val="24"/>
                <w:szCs w:val="24"/>
                <w:lang/>
              </w:rPr>
              <w:t>.</w:t>
            </w:r>
          </w:p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  <w:lang/>
              </w:rPr>
              <w:t>7 - 22</w:t>
            </w:r>
          </w:p>
        </w:tc>
        <w:tc>
          <w:tcPr>
            <w:tcW w:w="8132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  <w:lang/>
              </w:rPr>
              <w:t>Креирање украсних паковања</w:t>
            </w:r>
          </w:p>
        </w:tc>
      </w:tr>
      <w:tr w:rsidR="00651CF4" w:rsidRPr="00651CF4" w:rsidTr="002A3E7F">
        <w:tc>
          <w:tcPr>
            <w:tcW w:w="817" w:type="dxa"/>
            <w:vMerge/>
          </w:tcPr>
          <w:p w:rsidR="00651CF4" w:rsidRPr="00651CF4" w:rsidRDefault="00651CF4" w:rsidP="00651CF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132" w:type="dxa"/>
          </w:tcPr>
          <w:p w:rsidR="00651CF4" w:rsidRPr="00651CF4" w:rsidRDefault="00651CF4" w:rsidP="00651CF4">
            <w:pPr>
              <w:autoSpaceDE/>
              <w:autoSpaceDN/>
              <w:rPr>
                <w:sz w:val="24"/>
                <w:szCs w:val="24"/>
                <w:lang/>
              </w:rPr>
            </w:pPr>
            <w:r w:rsidRPr="00651CF4">
              <w:rPr>
                <w:sz w:val="24"/>
                <w:szCs w:val="24"/>
                <w:lang/>
              </w:rPr>
              <w:t>Паковање сапуна</w:t>
            </w:r>
          </w:p>
        </w:tc>
      </w:tr>
    </w:tbl>
    <w:p w:rsidR="00651CF4" w:rsidRPr="00651CF4" w:rsidRDefault="00651CF4" w:rsidP="00651CF4">
      <w:pPr>
        <w:autoSpaceDE/>
        <w:autoSpaceDN/>
        <w:jc w:val="both"/>
        <w:rPr>
          <w:sz w:val="21"/>
          <w:lang w:val="ru-RU"/>
        </w:rPr>
      </w:pPr>
    </w:p>
    <w:p w:rsidR="00651CF4" w:rsidRDefault="00651CF4">
      <w:pPr>
        <w:rPr>
          <w:b/>
          <w:sz w:val="24"/>
          <w:szCs w:val="24"/>
          <w:u w:val="single"/>
          <w:lang/>
        </w:rPr>
      </w:pPr>
    </w:p>
    <w:sectPr w:rsidR="00651CF4" w:rsidSect="003F1D3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YDutch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D07"/>
    <w:rsid w:val="000B4F03"/>
    <w:rsid w:val="000C5BA3"/>
    <w:rsid w:val="002A3E7F"/>
    <w:rsid w:val="003F1D35"/>
    <w:rsid w:val="00577680"/>
    <w:rsid w:val="00651CF4"/>
    <w:rsid w:val="00853F48"/>
    <w:rsid w:val="009A15BA"/>
    <w:rsid w:val="00A160E8"/>
    <w:rsid w:val="00BF1E25"/>
    <w:rsid w:val="00E14D07"/>
    <w:rsid w:val="00FC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D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3D0"/>
    <w:pPr>
      <w:keepNext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73D0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shd w:val="pct10" w:color="auto" w:fill="FFFFFF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73D0"/>
    <w:pPr>
      <w:keepNext/>
      <w:jc w:val="center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C73D0"/>
    <w:pPr>
      <w:keepNext/>
      <w:jc w:val="center"/>
      <w:outlineLvl w:val="3"/>
    </w:pPr>
    <w:rPr>
      <w:rFonts w:asciiTheme="minorHAnsi" w:eastAsiaTheme="minorEastAsia" w:hAnsiTheme="minorHAnsi"/>
      <w:b/>
      <w:bCs/>
      <w:sz w:val="28"/>
      <w:szCs w:val="28"/>
      <w:shd w:val="pct10" w:color="auto" w:fill="FFFFFF"/>
    </w:rPr>
  </w:style>
  <w:style w:type="paragraph" w:styleId="Heading5">
    <w:name w:val="heading 5"/>
    <w:basedOn w:val="Normal"/>
    <w:next w:val="Normal"/>
    <w:link w:val="Heading5Char"/>
    <w:uiPriority w:val="9"/>
    <w:qFormat/>
    <w:rsid w:val="00FC73D0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C73D0"/>
    <w:pPr>
      <w:keepNext/>
      <w:jc w:val="center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3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73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73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73D0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C73D0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C73D0"/>
    <w:rPr>
      <w:rFonts w:asciiTheme="minorHAnsi" w:eastAsiaTheme="minorEastAsia" w:hAnsiTheme="minorHAns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C73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73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FC73D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D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3D0"/>
    <w:pPr>
      <w:keepNext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73D0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shd w:val="pct10" w:color="auto" w:fill="FFFFFF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73D0"/>
    <w:pPr>
      <w:keepNext/>
      <w:jc w:val="center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C73D0"/>
    <w:pPr>
      <w:keepNext/>
      <w:jc w:val="center"/>
      <w:outlineLvl w:val="3"/>
    </w:pPr>
    <w:rPr>
      <w:rFonts w:asciiTheme="minorHAnsi" w:eastAsiaTheme="minorEastAsia" w:hAnsiTheme="minorHAnsi"/>
      <w:b/>
      <w:bCs/>
      <w:sz w:val="28"/>
      <w:szCs w:val="28"/>
      <w:shd w:val="pct10" w:color="auto" w:fill="FFFFFF"/>
    </w:rPr>
  </w:style>
  <w:style w:type="paragraph" w:styleId="Heading5">
    <w:name w:val="heading 5"/>
    <w:basedOn w:val="Normal"/>
    <w:next w:val="Normal"/>
    <w:link w:val="Heading5Char"/>
    <w:uiPriority w:val="9"/>
    <w:qFormat/>
    <w:rsid w:val="00FC73D0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C73D0"/>
    <w:pPr>
      <w:keepNext/>
      <w:jc w:val="center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3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73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73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73D0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C73D0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C73D0"/>
    <w:rPr>
      <w:rFonts w:asciiTheme="minorHAnsi" w:eastAsiaTheme="minorEastAsia" w:hAnsiTheme="minorHAns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C73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73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FC73D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</cp:lastModifiedBy>
  <cp:revision>2</cp:revision>
  <dcterms:created xsi:type="dcterms:W3CDTF">2017-12-16T21:20:00Z</dcterms:created>
  <dcterms:modified xsi:type="dcterms:W3CDTF">2017-12-16T21:20:00Z</dcterms:modified>
</cp:coreProperties>
</file>