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59" w:rsidRDefault="009D295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Postaviti na sajt obaveštenje:</w:t>
      </w:r>
    </w:p>
    <w:p w:rsidR="009D2959" w:rsidRDefault="009D295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Lice ovlašćeno za zaštitu podataka o ličnosti - Slavoljub Veličković,</w:t>
      </w:r>
    </w:p>
    <w:bookmarkStart w:id="0" w:name="_GoBack"/>
    <w:bookmarkEnd w:id="0"/>
    <w:p w:rsidR="003A7D26" w:rsidRDefault="009D2959">
      <w:r>
        <w:fldChar w:fldCharType="begin"/>
      </w:r>
      <w:r>
        <w:instrText xml:space="preserve"> HYPERLINK "mailto:slavko.vel@gmail.com"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slavko.vel@gmail.com</w:t>
      </w:r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 br. tel. 061 3101907</w:t>
      </w:r>
    </w:p>
    <w:sectPr w:rsidR="003A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9"/>
    <w:rsid w:val="003A7D26"/>
    <w:rsid w:val="009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7144"/>
  <w15:chartTrackingRefBased/>
  <w15:docId w15:val="{A6E6EC9D-F4FD-449A-AF60-F842E357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Dinic</dc:creator>
  <cp:keywords/>
  <dc:description/>
  <cp:lastModifiedBy>Milan Dinic</cp:lastModifiedBy>
  <cp:revision>1</cp:revision>
  <dcterms:created xsi:type="dcterms:W3CDTF">2022-12-20T00:23:00Z</dcterms:created>
  <dcterms:modified xsi:type="dcterms:W3CDTF">2022-12-20T00:24:00Z</dcterms:modified>
</cp:coreProperties>
</file>